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3176" w:rsidRDefault="00FE3176" w:rsidP="00FE3176">
      <w:pPr>
        <w:jc w:val="center"/>
        <w:rPr>
          <w:sz w:val="44"/>
          <w:szCs w:val="44"/>
          <w:lang w:eastAsia="es-ES"/>
        </w:rPr>
      </w:pPr>
      <w:bookmarkStart w:id="0" w:name="_GoBack"/>
      <w:bookmarkEnd w:id="0"/>
    </w:p>
    <w:p w:rsidR="00FE3176" w:rsidRDefault="00FE3176" w:rsidP="00FE3176">
      <w:pPr>
        <w:jc w:val="center"/>
        <w:rPr>
          <w:sz w:val="44"/>
          <w:szCs w:val="44"/>
          <w:lang w:eastAsia="es-ES"/>
        </w:rPr>
      </w:pPr>
    </w:p>
    <w:p w:rsidR="00FE3176" w:rsidRDefault="00FE3176" w:rsidP="00FE3176">
      <w:pPr>
        <w:jc w:val="center"/>
        <w:rPr>
          <w:sz w:val="44"/>
          <w:szCs w:val="44"/>
          <w:lang w:eastAsia="es-ES"/>
        </w:rPr>
      </w:pPr>
    </w:p>
    <w:p w:rsidR="00FE3176" w:rsidRPr="00FE3176" w:rsidRDefault="00FE3176" w:rsidP="00FE3176">
      <w:pPr>
        <w:jc w:val="center"/>
        <w:rPr>
          <w:sz w:val="44"/>
          <w:szCs w:val="44"/>
          <w:lang w:eastAsia="es-ES"/>
        </w:rPr>
      </w:pPr>
      <w:r w:rsidRPr="00FE3176">
        <w:rPr>
          <w:sz w:val="44"/>
          <w:szCs w:val="44"/>
          <w:lang w:eastAsia="es-ES"/>
        </w:rPr>
        <w:t>Manual de montaje y configuración de multirrotores con autopiloto APM</w:t>
      </w:r>
    </w:p>
    <w:p w:rsidR="00FE3176" w:rsidRDefault="00FE3176" w:rsidP="00FE3176">
      <w:pPr>
        <w:rPr>
          <w:lang w:eastAsia="es-ES"/>
        </w:rPr>
      </w:pPr>
    </w:p>
    <w:p w:rsidR="00FE3176" w:rsidRDefault="00FE3176" w:rsidP="00FE3176">
      <w:pPr>
        <w:rPr>
          <w:lang w:eastAsia="es-ES"/>
        </w:rPr>
      </w:pPr>
    </w:p>
    <w:p w:rsidR="00FE3176" w:rsidRPr="00FE3176" w:rsidRDefault="00FE3176" w:rsidP="00FE3176">
      <w:pPr>
        <w:jc w:val="center"/>
        <w:rPr>
          <w:sz w:val="28"/>
          <w:szCs w:val="28"/>
          <w:lang w:eastAsia="es-ES"/>
        </w:rPr>
      </w:pPr>
      <w:r w:rsidRPr="00FE3176">
        <w:rPr>
          <w:sz w:val="28"/>
          <w:szCs w:val="28"/>
          <w:lang w:eastAsia="es-ES"/>
        </w:rPr>
        <w:t>Enero 2016</w:t>
      </w:r>
    </w:p>
    <w:p w:rsidR="00FE3176" w:rsidRPr="00FE3176" w:rsidRDefault="00FE3176" w:rsidP="00FE3176">
      <w:pPr>
        <w:jc w:val="center"/>
        <w:rPr>
          <w:sz w:val="28"/>
          <w:szCs w:val="28"/>
          <w:lang w:eastAsia="es-ES"/>
        </w:rPr>
      </w:pPr>
      <w:r w:rsidRPr="00FE3176">
        <w:rPr>
          <w:sz w:val="28"/>
          <w:szCs w:val="28"/>
          <w:lang w:eastAsia="es-ES"/>
        </w:rPr>
        <w:t>v1.0</w:t>
      </w: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Default="00FE3176" w:rsidP="00FE3176">
      <w:pPr>
        <w:rPr>
          <w:lang w:eastAsia="es-ES"/>
        </w:rPr>
      </w:pPr>
    </w:p>
    <w:p w:rsidR="00FE3176" w:rsidRPr="00FE3176" w:rsidRDefault="00FE3176" w:rsidP="00FE3176">
      <w:pPr>
        <w:jc w:val="center"/>
        <w:rPr>
          <w:sz w:val="24"/>
          <w:szCs w:val="24"/>
          <w:lang w:eastAsia="es-ES"/>
        </w:rPr>
      </w:pPr>
      <w:r w:rsidRPr="00FE3176">
        <w:rPr>
          <w:sz w:val="24"/>
          <w:szCs w:val="24"/>
          <w:lang w:eastAsia="es-ES"/>
        </w:rPr>
        <w:t>Sergio Vigorra Treviño</w:t>
      </w:r>
    </w:p>
    <w:p w:rsidR="00FE3176" w:rsidRPr="00FE3176" w:rsidRDefault="00FE3176" w:rsidP="00FE3176">
      <w:pPr>
        <w:jc w:val="center"/>
        <w:rPr>
          <w:sz w:val="24"/>
          <w:szCs w:val="24"/>
          <w:lang w:eastAsia="es-ES"/>
        </w:rPr>
      </w:pPr>
      <w:hyperlink r:id="rId6" w:history="1">
        <w:r w:rsidRPr="00FE3176">
          <w:rPr>
            <w:rStyle w:val="Hipervnculo"/>
            <w:sz w:val="24"/>
            <w:szCs w:val="24"/>
            <w:lang w:eastAsia="es-ES"/>
          </w:rPr>
          <w:t>svigorra@gmail.com</w:t>
        </w:r>
      </w:hyperlink>
    </w:p>
    <w:p w:rsidR="00FE3176" w:rsidRDefault="00FE3176" w:rsidP="00FE3176">
      <w:pPr>
        <w:rPr>
          <w:lang w:eastAsia="es-ES"/>
        </w:rPr>
      </w:pPr>
      <w:r>
        <w:rPr>
          <w:lang w:eastAsia="es-ES"/>
        </w:rPr>
        <w:t xml:space="preserve">        </w:t>
      </w:r>
    </w:p>
    <w:p w:rsidR="00FE3176" w:rsidRPr="005D3BD2" w:rsidRDefault="00FE3176" w:rsidP="00FE3176">
      <w:pPr>
        <w:pStyle w:val="Ttulo2"/>
        <w:rPr>
          <w:lang w:eastAsia="es-ES"/>
        </w:rPr>
      </w:pPr>
      <w:bookmarkStart w:id="1" w:name="_Toc463589732"/>
      <w:r>
        <w:rPr>
          <w:lang w:eastAsia="es-ES"/>
        </w:rPr>
        <w:lastRenderedPageBreak/>
        <w:t>Descripción del hardware embarcado</w:t>
      </w:r>
      <w:bookmarkEnd w:id="1"/>
    </w:p>
    <w:p w:rsidR="00FE3176" w:rsidRPr="00365D92" w:rsidRDefault="00FE3176" w:rsidP="00FE3176">
      <w:pPr>
        <w:spacing w:line="360" w:lineRule="auto"/>
        <w:ind w:firstLine="567"/>
        <w:rPr>
          <w:color w:val="000000" w:themeColor="text1"/>
        </w:rPr>
      </w:pPr>
      <w:r w:rsidRPr="00365D92">
        <w:rPr>
          <w:color w:val="000000" w:themeColor="text1"/>
        </w:rPr>
        <w:t>La primera fase de este proyecto consiste en ensamblar y ajustar un conjunto de multirrotores para poder efectuar vuelos de un modo “convencional”, es decir, guiados por un piloto mediante control remoto. El objetivo es poder contar con una plataforma fiable y probada de vuelo sobre la que más adelante poder realizar pruebas y desarrollar tecnologías de intercomunicación entre UAVs. Cada uno de estos multirrotores constará, en esta primera fase, de los siguientes elementos:</w:t>
      </w:r>
    </w:p>
    <w:p w:rsidR="00FE3176" w:rsidRDefault="00FE3176" w:rsidP="005A79EE">
      <w:pPr>
        <w:pStyle w:val="Prrafodelista"/>
        <w:widowControl/>
        <w:numPr>
          <w:ilvl w:val="0"/>
          <w:numId w:val="5"/>
        </w:numPr>
        <w:spacing w:line="360" w:lineRule="auto"/>
        <w:contextualSpacing/>
        <w:rPr>
          <w:color w:val="000000" w:themeColor="text1"/>
        </w:rPr>
      </w:pPr>
      <w:r w:rsidRPr="007B205A">
        <w:rPr>
          <w:color w:val="000000" w:themeColor="text1"/>
        </w:rPr>
        <w:t>Chasis</w:t>
      </w:r>
    </w:p>
    <w:p w:rsidR="00FE3176" w:rsidRPr="007B205A" w:rsidRDefault="00FE3176" w:rsidP="005A79EE">
      <w:pPr>
        <w:pStyle w:val="Prrafodelista"/>
        <w:widowControl/>
        <w:numPr>
          <w:ilvl w:val="0"/>
          <w:numId w:val="5"/>
        </w:numPr>
        <w:spacing w:line="360" w:lineRule="auto"/>
        <w:contextualSpacing/>
        <w:rPr>
          <w:color w:val="000000" w:themeColor="text1"/>
        </w:rPr>
      </w:pPr>
      <w:r w:rsidRPr="007B205A">
        <w:rPr>
          <w:color w:val="000000" w:themeColor="text1"/>
        </w:rPr>
        <w:t>Motores</w:t>
      </w:r>
    </w:p>
    <w:p w:rsidR="00FE3176" w:rsidRPr="007B205A" w:rsidRDefault="00FE3176" w:rsidP="005A79EE">
      <w:pPr>
        <w:pStyle w:val="Prrafodelista"/>
        <w:widowControl/>
        <w:numPr>
          <w:ilvl w:val="0"/>
          <w:numId w:val="5"/>
        </w:numPr>
        <w:spacing w:line="360" w:lineRule="auto"/>
        <w:contextualSpacing/>
        <w:rPr>
          <w:color w:val="000000" w:themeColor="text1"/>
        </w:rPr>
      </w:pPr>
      <w:r w:rsidRPr="007B205A">
        <w:rPr>
          <w:color w:val="000000" w:themeColor="text1"/>
        </w:rPr>
        <w:t>Reguladores</w:t>
      </w:r>
    </w:p>
    <w:p w:rsidR="00FE3176" w:rsidRPr="007B205A" w:rsidRDefault="00FE3176" w:rsidP="005A79EE">
      <w:pPr>
        <w:pStyle w:val="Prrafodelista"/>
        <w:widowControl/>
        <w:numPr>
          <w:ilvl w:val="0"/>
          <w:numId w:val="5"/>
        </w:numPr>
        <w:spacing w:line="360" w:lineRule="auto"/>
        <w:contextualSpacing/>
        <w:rPr>
          <w:color w:val="000000" w:themeColor="text1"/>
        </w:rPr>
      </w:pPr>
      <w:r w:rsidRPr="007B205A">
        <w:rPr>
          <w:color w:val="000000" w:themeColor="text1"/>
        </w:rPr>
        <w:t>Hélices</w:t>
      </w:r>
    </w:p>
    <w:p w:rsidR="00FE3176" w:rsidRPr="00365D92" w:rsidRDefault="00FE3176" w:rsidP="005A79EE">
      <w:pPr>
        <w:pStyle w:val="Prrafodelista"/>
        <w:widowControl/>
        <w:numPr>
          <w:ilvl w:val="0"/>
          <w:numId w:val="5"/>
        </w:numPr>
        <w:tabs>
          <w:tab w:val="clear" w:pos="8789"/>
        </w:tabs>
        <w:spacing w:line="360" w:lineRule="auto"/>
        <w:contextualSpacing/>
        <w:rPr>
          <w:color w:val="000000" w:themeColor="text1"/>
        </w:rPr>
      </w:pPr>
      <w:r w:rsidRPr="00365D92">
        <w:rPr>
          <w:color w:val="000000" w:themeColor="text1"/>
        </w:rPr>
        <w:t>Placa de control y accesorios de ésta</w:t>
      </w:r>
    </w:p>
    <w:p w:rsidR="00FE3176" w:rsidRPr="00365D92" w:rsidRDefault="00FE3176" w:rsidP="005A79EE">
      <w:pPr>
        <w:pStyle w:val="Prrafodelista"/>
        <w:widowControl/>
        <w:numPr>
          <w:ilvl w:val="0"/>
          <w:numId w:val="5"/>
        </w:numPr>
        <w:tabs>
          <w:tab w:val="clear" w:pos="8789"/>
        </w:tabs>
        <w:spacing w:line="360" w:lineRule="auto"/>
        <w:contextualSpacing/>
        <w:rPr>
          <w:color w:val="000000" w:themeColor="text1"/>
        </w:rPr>
      </w:pPr>
      <w:r w:rsidRPr="00365D92">
        <w:rPr>
          <w:color w:val="000000" w:themeColor="text1"/>
        </w:rPr>
        <w:t>Receptor de radio</w:t>
      </w:r>
    </w:p>
    <w:p w:rsidR="00FE3176" w:rsidRPr="00365D92" w:rsidRDefault="00FE3176" w:rsidP="005A79EE">
      <w:pPr>
        <w:pStyle w:val="Prrafodelista"/>
        <w:widowControl/>
        <w:numPr>
          <w:ilvl w:val="0"/>
          <w:numId w:val="5"/>
        </w:numPr>
        <w:tabs>
          <w:tab w:val="clear" w:pos="8789"/>
        </w:tabs>
        <w:spacing w:line="360" w:lineRule="auto"/>
        <w:contextualSpacing/>
        <w:rPr>
          <w:color w:val="000000" w:themeColor="text1"/>
        </w:rPr>
      </w:pPr>
      <w:r w:rsidRPr="00365D92">
        <w:rPr>
          <w:color w:val="000000" w:themeColor="text1"/>
        </w:rPr>
        <w:t>Batería</w:t>
      </w:r>
    </w:p>
    <w:p w:rsidR="00FE3176" w:rsidRPr="00365D92" w:rsidRDefault="00FE3176" w:rsidP="005A79EE">
      <w:pPr>
        <w:pStyle w:val="Prrafodelista"/>
        <w:widowControl/>
        <w:numPr>
          <w:ilvl w:val="0"/>
          <w:numId w:val="5"/>
        </w:numPr>
        <w:tabs>
          <w:tab w:val="clear" w:pos="8789"/>
        </w:tabs>
        <w:spacing w:line="360" w:lineRule="auto"/>
        <w:contextualSpacing/>
        <w:rPr>
          <w:color w:val="000000" w:themeColor="text1"/>
        </w:rPr>
      </w:pPr>
      <w:r w:rsidRPr="00365D92">
        <w:rPr>
          <w:color w:val="000000" w:themeColor="text1"/>
        </w:rPr>
        <w:t>Power Distribution Board</w:t>
      </w:r>
    </w:p>
    <w:p w:rsidR="00FE3176" w:rsidRPr="00365D92" w:rsidRDefault="00FE3176" w:rsidP="005A79EE">
      <w:pPr>
        <w:pStyle w:val="Prrafodelista"/>
        <w:widowControl/>
        <w:numPr>
          <w:ilvl w:val="0"/>
          <w:numId w:val="5"/>
        </w:numPr>
        <w:tabs>
          <w:tab w:val="clear" w:pos="8789"/>
        </w:tabs>
        <w:spacing w:line="360" w:lineRule="auto"/>
        <w:contextualSpacing/>
        <w:rPr>
          <w:color w:val="000000" w:themeColor="text1"/>
        </w:rPr>
      </w:pPr>
      <w:r w:rsidRPr="00365D92">
        <w:rPr>
          <w:color w:val="000000" w:themeColor="text1"/>
        </w:rPr>
        <w:t xml:space="preserve">Alarma de voltaje de batería </w:t>
      </w:r>
    </w:p>
    <w:p w:rsidR="00FE3176" w:rsidRPr="00365D92" w:rsidRDefault="00FE3176" w:rsidP="00FE3176">
      <w:pPr>
        <w:spacing w:line="360" w:lineRule="auto"/>
        <w:rPr>
          <w:color w:val="000000" w:themeColor="text1"/>
        </w:rPr>
      </w:pPr>
      <w:r w:rsidRPr="00365D92">
        <w:rPr>
          <w:color w:val="000000" w:themeColor="text1"/>
        </w:rPr>
        <w:t>A continuación se describen los elementos mencionados anteriormente.</w:t>
      </w:r>
    </w:p>
    <w:p w:rsidR="00FE3176" w:rsidRPr="00365D92" w:rsidRDefault="00FE3176" w:rsidP="00FE3176">
      <w:pPr>
        <w:pStyle w:val="Ttulo3"/>
        <w:keepNext w:val="0"/>
        <w:spacing w:after="0"/>
        <w:jc w:val="both"/>
        <w:rPr>
          <w:color w:val="000000" w:themeColor="text1"/>
        </w:rPr>
      </w:pPr>
      <w:bookmarkStart w:id="2" w:name="_Toc463589733"/>
      <w:r w:rsidRPr="00365D92">
        <w:rPr>
          <w:color w:val="000000" w:themeColor="text1"/>
        </w:rPr>
        <w:t>Chasis</w:t>
      </w:r>
      <w:bookmarkEnd w:id="2"/>
    </w:p>
    <w:p w:rsidR="00FE3176" w:rsidRPr="00365D92" w:rsidRDefault="00FE3176" w:rsidP="00FE3176">
      <w:pPr>
        <w:spacing w:line="360" w:lineRule="auto"/>
        <w:ind w:firstLine="567"/>
        <w:rPr>
          <w:color w:val="000000" w:themeColor="text1"/>
        </w:rPr>
      </w:pPr>
      <w:r>
        <w:rPr>
          <w:color w:val="000000" w:themeColor="text1"/>
        </w:rPr>
        <w:t>E</w:t>
      </w:r>
      <w:r w:rsidRPr="00365D92">
        <w:rPr>
          <w:color w:val="000000" w:themeColor="text1"/>
        </w:rPr>
        <w:t xml:space="preserve">s el soporte físico de todos los sistemas que van embarcados en el multirrotor. Consta de las bandejas superior e inferior, los brazos y el tren de aterrizaje. Los sistemas electrónicos y la batería se instalan sobre las bandejas. Los motores se instalan en los extremos de los brazos, los cuales  deben ser lo suficientemente largos para evitar que las hélices colisionen entre sí. El chasis elegido mide 700mm entre extremos de brazos diagonales. Los reguladores suelen instalarse en los brazos también, para mantenerlos alejados de los  sistemas electrónicos y evitar problemas de ruido eléctrico. La </w:t>
      </w:r>
      <w:r w:rsidRPr="00365D92">
        <w:rPr>
          <w:color w:val="000000" w:themeColor="text1"/>
        </w:rPr>
        <w:fldChar w:fldCharType="begin"/>
      </w:r>
      <w:r w:rsidRPr="00365D92">
        <w:rPr>
          <w:color w:val="000000" w:themeColor="text1"/>
        </w:rPr>
        <w:instrText xml:space="preserve"> REF _Ref455936278 \h  \* MERGEFORMAT </w:instrText>
      </w:r>
      <w:r w:rsidRPr="00365D92">
        <w:rPr>
          <w:color w:val="000000" w:themeColor="text1"/>
        </w:rPr>
      </w:r>
      <w:r w:rsidRPr="00365D92">
        <w:rPr>
          <w:color w:val="000000" w:themeColor="text1"/>
        </w:rPr>
        <w:fldChar w:fldCharType="separate"/>
      </w:r>
      <w:r w:rsidR="005A79EE" w:rsidRPr="005A79EE">
        <w:rPr>
          <w:color w:val="000000" w:themeColor="text1"/>
        </w:rPr>
        <w:t xml:space="preserve">Figura </w:t>
      </w:r>
      <w:r w:rsidR="005A79EE" w:rsidRPr="005A79EE">
        <w:rPr>
          <w:noProof/>
          <w:color w:val="000000" w:themeColor="text1"/>
        </w:rPr>
        <w:t>1</w:t>
      </w:r>
      <w:r w:rsidR="005A79EE">
        <w:t>: chasis sin ensamblar</w:t>
      </w:r>
      <w:r w:rsidRPr="00365D92">
        <w:rPr>
          <w:color w:val="000000" w:themeColor="text1"/>
        </w:rPr>
        <w:fldChar w:fldCharType="end"/>
      </w:r>
      <w:r w:rsidRPr="00365D92">
        <w:rPr>
          <w:color w:val="000000" w:themeColor="text1"/>
        </w:rPr>
        <w:t xml:space="preserve"> muestra los distintos elementos del chasis antes de ser ensamblados mientras que la </w:t>
      </w:r>
      <w:r w:rsidRPr="00365D92">
        <w:rPr>
          <w:color w:val="000000" w:themeColor="text1"/>
        </w:rPr>
        <w:fldChar w:fldCharType="begin"/>
      </w:r>
      <w:r w:rsidRPr="00365D92">
        <w:rPr>
          <w:color w:val="000000" w:themeColor="text1"/>
        </w:rPr>
        <w:instrText xml:space="preserve"> REF _Ref455936355 \h  \* MERGEFORMAT </w:instrText>
      </w:r>
      <w:r w:rsidRPr="00365D92">
        <w:rPr>
          <w:color w:val="000000" w:themeColor="text1"/>
        </w:rPr>
      </w:r>
      <w:r w:rsidRPr="00365D92">
        <w:rPr>
          <w:color w:val="000000" w:themeColor="text1"/>
        </w:rPr>
        <w:fldChar w:fldCharType="separate"/>
      </w:r>
      <w:r w:rsidR="005A79EE" w:rsidRPr="005A79EE">
        <w:rPr>
          <w:color w:val="000000" w:themeColor="text1"/>
        </w:rPr>
        <w:t xml:space="preserve">Figura </w:t>
      </w:r>
      <w:r w:rsidR="005A79EE" w:rsidRPr="005A79EE">
        <w:rPr>
          <w:noProof/>
          <w:color w:val="000000" w:themeColor="text1"/>
        </w:rPr>
        <w:t>2</w:t>
      </w:r>
      <w:r w:rsidR="005A79EE">
        <w:t>: chasis ensamblado</w:t>
      </w:r>
      <w:r w:rsidRPr="00365D92">
        <w:rPr>
          <w:color w:val="000000" w:themeColor="text1"/>
        </w:rPr>
        <w:fldChar w:fldCharType="end"/>
      </w:r>
      <w:r>
        <w:rPr>
          <w:color w:val="000000" w:themeColor="text1"/>
        </w:rPr>
        <w:t xml:space="preserve"> </w:t>
      </w:r>
      <w:r w:rsidRPr="00365D92">
        <w:rPr>
          <w:color w:val="000000" w:themeColor="text1"/>
        </w:rPr>
        <w:t>muestra el chasis ya montado.</w:t>
      </w:r>
    </w:p>
    <w:p w:rsidR="00FE3176" w:rsidRPr="00365D92" w:rsidRDefault="00FE3176" w:rsidP="00FE3176">
      <w:pPr>
        <w:rPr>
          <w:color w:val="000000" w:themeColor="text1"/>
        </w:rPr>
      </w:pPr>
    </w:p>
    <w:p w:rsidR="00FE3176" w:rsidRDefault="00FE3176" w:rsidP="00FE3176">
      <w:pPr>
        <w:rPr>
          <w:color w:val="1F497D" w:themeColor="text2"/>
        </w:rPr>
      </w:pPr>
    </w:p>
    <w:p w:rsidR="00FE3176" w:rsidRDefault="00FE3176" w:rsidP="00FE3176">
      <w:pPr>
        <w:rPr>
          <w:color w:val="1F497D" w:themeColor="text2"/>
        </w:rPr>
      </w:pPr>
    </w:p>
    <w:p w:rsidR="00FE3176" w:rsidRDefault="00FE3176" w:rsidP="00FE3176">
      <w:pPr>
        <w:rPr>
          <w:color w:val="1F497D" w:themeColor="text2"/>
        </w:rPr>
      </w:pPr>
    </w:p>
    <w:p w:rsidR="00FE3176" w:rsidRDefault="00FE3176" w:rsidP="00FE3176">
      <w:pPr>
        <w:rPr>
          <w:color w:val="1F497D" w:themeColor="text2"/>
        </w:rPr>
      </w:pPr>
    </w:p>
    <w:p w:rsidR="00FE3176" w:rsidRDefault="00FE3176" w:rsidP="00FE3176">
      <w:pPr>
        <w:rPr>
          <w:color w:val="1F497D" w:themeColor="text2"/>
        </w:rPr>
      </w:pPr>
    </w:p>
    <w:p w:rsidR="00FE3176" w:rsidRDefault="00FE3176" w:rsidP="00FE3176">
      <w:pPr>
        <w:rPr>
          <w:color w:val="1F497D" w:themeColor="text2"/>
        </w:rPr>
      </w:pPr>
    </w:p>
    <w:p w:rsidR="00FE3176" w:rsidRDefault="00FE3176" w:rsidP="00FE3176">
      <w:pPr>
        <w:rPr>
          <w:color w:val="1F497D" w:themeColor="text2"/>
        </w:rPr>
      </w:pPr>
    </w:p>
    <w:p w:rsidR="00FE3176" w:rsidRPr="00161788" w:rsidRDefault="00FE3176" w:rsidP="00FE3176">
      <w:pPr>
        <w:rPr>
          <w:color w:val="1F497D" w:themeColor="text2"/>
        </w:rPr>
      </w:pPr>
    </w:p>
    <w:p w:rsidR="00FE3176" w:rsidRDefault="00FE3176" w:rsidP="00FE3176">
      <w:pPr>
        <w:keepNext/>
        <w:jc w:val="center"/>
      </w:pPr>
      <w:r>
        <w:rPr>
          <w:noProof/>
          <w:lang w:eastAsia="es-ES"/>
        </w:rPr>
        <w:lastRenderedPageBreak/>
        <w:drawing>
          <wp:inline distT="0" distB="0" distL="0" distR="0" wp14:anchorId="51425302" wp14:editId="78774180">
            <wp:extent cx="4390845" cy="3217363"/>
            <wp:effectExtent l="0" t="0" r="0" b="2540"/>
            <wp:docPr id="14" name="0 Imagen" descr="406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638-7.jpg"/>
                    <pic:cNvPicPr/>
                  </pic:nvPicPr>
                  <pic:blipFill>
                    <a:blip r:embed="rId7" cstate="print"/>
                    <a:stretch>
                      <a:fillRect/>
                    </a:stretch>
                  </pic:blipFill>
                  <pic:spPr>
                    <a:xfrm>
                      <a:off x="0" y="0"/>
                      <a:ext cx="4404942" cy="3227692"/>
                    </a:xfrm>
                    <a:prstGeom prst="rect">
                      <a:avLst/>
                    </a:prstGeom>
                  </pic:spPr>
                </pic:pic>
              </a:graphicData>
            </a:graphic>
          </wp:inline>
        </w:drawing>
      </w:r>
    </w:p>
    <w:p w:rsidR="00FE3176" w:rsidRDefault="00FE3176" w:rsidP="00FE3176">
      <w:pPr>
        <w:pStyle w:val="Epgrafe"/>
      </w:pPr>
      <w:bookmarkStart w:id="3" w:name="_Ref455936278"/>
      <w:bookmarkStart w:id="4" w:name="_Toc463565549"/>
      <w:r>
        <w:t xml:space="preserve">Figura </w:t>
      </w:r>
      <w:r>
        <w:fldChar w:fldCharType="begin"/>
      </w:r>
      <w:r>
        <w:instrText xml:space="preserve"> SEQ Figura \* ARABIC </w:instrText>
      </w:r>
      <w:r>
        <w:fldChar w:fldCharType="separate"/>
      </w:r>
      <w:r w:rsidR="005A79EE">
        <w:rPr>
          <w:noProof/>
        </w:rPr>
        <w:t>1</w:t>
      </w:r>
      <w:r>
        <w:rPr>
          <w:noProof/>
        </w:rPr>
        <w:fldChar w:fldCharType="end"/>
      </w:r>
      <w:r>
        <w:t>: chasis sin ensamblar</w:t>
      </w:r>
      <w:bookmarkEnd w:id="3"/>
      <w:bookmarkEnd w:id="4"/>
    </w:p>
    <w:p w:rsidR="00FE3176" w:rsidRDefault="00FE3176" w:rsidP="00FE3176">
      <w:pPr>
        <w:pStyle w:val="Epgrafe"/>
      </w:pPr>
    </w:p>
    <w:p w:rsidR="00FE3176" w:rsidRPr="00365D92" w:rsidRDefault="00FE3176" w:rsidP="00FE3176">
      <w:pPr>
        <w:spacing w:line="360" w:lineRule="auto"/>
        <w:ind w:firstLine="567"/>
        <w:rPr>
          <w:color w:val="000000" w:themeColor="text1"/>
        </w:rPr>
      </w:pPr>
      <w:r w:rsidRPr="00365D92">
        <w:rPr>
          <w:color w:val="000000" w:themeColor="text1"/>
        </w:rPr>
        <w:t xml:space="preserve">En caso de instalar una cámara, ésta se instalará bajo la bandeja inferior, y el tren de aterrizaje la protegerá de impactar contra el suelo durante el aterrizaje. En caso de no instalar cámara no será necesario montar el tren de aterrizaje pues los brazos tienen unas “patas” en sus extremos para posarse en el suelo. </w:t>
      </w:r>
    </w:p>
    <w:p w:rsidR="00FE3176" w:rsidRDefault="00FE3176" w:rsidP="00FE3176"/>
    <w:p w:rsidR="00FE3176" w:rsidRDefault="00FE3176" w:rsidP="00FE3176">
      <w:pPr>
        <w:keepNext/>
        <w:jc w:val="center"/>
      </w:pPr>
      <w:r>
        <w:rPr>
          <w:noProof/>
          <w:lang w:eastAsia="es-ES"/>
        </w:rPr>
        <w:drawing>
          <wp:inline distT="0" distB="0" distL="0" distR="0" wp14:anchorId="1218BA2C" wp14:editId="59AAE866">
            <wp:extent cx="3852305" cy="2822751"/>
            <wp:effectExtent l="19050" t="0" r="0" b="0"/>
            <wp:docPr id="15" name="1 Imagen" descr="406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638-8.jpg"/>
                    <pic:cNvPicPr/>
                  </pic:nvPicPr>
                  <pic:blipFill>
                    <a:blip r:embed="rId8" cstate="print"/>
                    <a:stretch>
                      <a:fillRect/>
                    </a:stretch>
                  </pic:blipFill>
                  <pic:spPr>
                    <a:xfrm>
                      <a:off x="0" y="0"/>
                      <a:ext cx="3853030" cy="2823282"/>
                    </a:xfrm>
                    <a:prstGeom prst="rect">
                      <a:avLst/>
                    </a:prstGeom>
                  </pic:spPr>
                </pic:pic>
              </a:graphicData>
            </a:graphic>
          </wp:inline>
        </w:drawing>
      </w:r>
    </w:p>
    <w:p w:rsidR="00FE3176" w:rsidRDefault="00FE3176" w:rsidP="00FE3176">
      <w:pPr>
        <w:pStyle w:val="Epgrafe"/>
      </w:pPr>
      <w:bookmarkStart w:id="5" w:name="_Ref455936355"/>
      <w:bookmarkStart w:id="6" w:name="_Toc463565550"/>
      <w:r>
        <w:t xml:space="preserve">Figura </w:t>
      </w:r>
      <w:r>
        <w:fldChar w:fldCharType="begin"/>
      </w:r>
      <w:r>
        <w:instrText xml:space="preserve"> SEQ Figura \* ARABIC </w:instrText>
      </w:r>
      <w:r>
        <w:fldChar w:fldCharType="separate"/>
      </w:r>
      <w:r w:rsidR="005A79EE">
        <w:rPr>
          <w:noProof/>
        </w:rPr>
        <w:t>2</w:t>
      </w:r>
      <w:r>
        <w:rPr>
          <w:noProof/>
        </w:rPr>
        <w:fldChar w:fldCharType="end"/>
      </w:r>
      <w:r>
        <w:t>: chasis ensamblado</w:t>
      </w:r>
      <w:bookmarkEnd w:id="5"/>
      <w:bookmarkEnd w:id="6"/>
    </w:p>
    <w:p w:rsidR="00FE3176" w:rsidRDefault="00FE3176" w:rsidP="00FE3176">
      <w:pPr>
        <w:jc w:val="center"/>
        <w:rPr>
          <w:b/>
        </w:rPr>
      </w:pPr>
    </w:p>
    <w:p w:rsidR="00FE3176" w:rsidRDefault="00FE3176" w:rsidP="00FE3176">
      <w:pPr>
        <w:jc w:val="center"/>
        <w:rPr>
          <w:b/>
        </w:rPr>
      </w:pPr>
    </w:p>
    <w:p w:rsidR="00FE3176" w:rsidRDefault="00FE3176" w:rsidP="00FE3176">
      <w:pPr>
        <w:jc w:val="center"/>
        <w:rPr>
          <w:b/>
        </w:rPr>
      </w:pPr>
    </w:p>
    <w:p w:rsidR="00FE3176" w:rsidRDefault="00FE3176" w:rsidP="00FE3176">
      <w:pPr>
        <w:jc w:val="center"/>
        <w:rPr>
          <w:b/>
        </w:rPr>
      </w:pPr>
    </w:p>
    <w:p w:rsidR="00FE3176" w:rsidRDefault="00FE3176" w:rsidP="00FE3176">
      <w:pPr>
        <w:pStyle w:val="Ttulo3"/>
        <w:keepNext w:val="0"/>
        <w:spacing w:after="0"/>
        <w:jc w:val="both"/>
      </w:pPr>
      <w:bookmarkStart w:id="7" w:name="_Toc463589734"/>
      <w:r>
        <w:t>Motores</w:t>
      </w:r>
      <w:bookmarkEnd w:id="7"/>
    </w:p>
    <w:p w:rsidR="00FE3176" w:rsidRPr="00365D92" w:rsidRDefault="00FE3176" w:rsidP="00FE3176">
      <w:pPr>
        <w:spacing w:line="360" w:lineRule="auto"/>
        <w:ind w:firstLine="567"/>
        <w:rPr>
          <w:color w:val="000000" w:themeColor="text1"/>
        </w:rPr>
      </w:pPr>
      <w:r>
        <w:rPr>
          <w:color w:val="000000" w:themeColor="text1"/>
        </w:rPr>
        <w:t>S</w:t>
      </w:r>
      <w:r w:rsidRPr="00365D92">
        <w:rPr>
          <w:color w:val="000000" w:themeColor="text1"/>
        </w:rPr>
        <w:t xml:space="preserve">on los componentes que transforman la energía eléctrica proveniente de la batería en energía mecánica, para producir el giro de las hélices. En multirrotores se emplean motores trifásicos de tipo </w:t>
      </w:r>
      <w:r w:rsidRPr="00365D92">
        <w:rPr>
          <w:i/>
          <w:color w:val="000000" w:themeColor="text1"/>
        </w:rPr>
        <w:t>brushless</w:t>
      </w:r>
      <w:r w:rsidRPr="00365D92">
        <w:rPr>
          <w:color w:val="000000" w:themeColor="text1"/>
        </w:rPr>
        <w:t xml:space="preserve">, es decir, sin escobillas. Para </w:t>
      </w:r>
      <w:r>
        <w:rPr>
          <w:color w:val="000000" w:themeColor="text1"/>
        </w:rPr>
        <w:t>usar estos</w:t>
      </w:r>
      <w:r w:rsidRPr="00365D92">
        <w:rPr>
          <w:color w:val="000000" w:themeColor="text1"/>
        </w:rPr>
        <w:t xml:space="preserve"> motores se necesita de otros componentes, los reguladores, que serán explicados más adelante. </w:t>
      </w:r>
    </w:p>
    <w:p w:rsidR="00FE3176" w:rsidRDefault="00FE3176" w:rsidP="00FE3176">
      <w:pPr>
        <w:keepNext/>
        <w:jc w:val="center"/>
      </w:pPr>
      <w:r>
        <w:rPr>
          <w:noProof/>
          <w:lang w:eastAsia="es-ES"/>
        </w:rPr>
        <w:drawing>
          <wp:inline distT="0" distB="0" distL="0" distR="0" wp14:anchorId="0CA276A9" wp14:editId="4FAEF08F">
            <wp:extent cx="3881887" cy="2844427"/>
            <wp:effectExtent l="0" t="0" r="4445" b="0"/>
            <wp:docPr id="16" name="2 Imagen" descr="2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958.jpg"/>
                    <pic:cNvPicPr/>
                  </pic:nvPicPr>
                  <pic:blipFill>
                    <a:blip r:embed="rId9" cstate="print"/>
                    <a:stretch>
                      <a:fillRect/>
                    </a:stretch>
                  </pic:blipFill>
                  <pic:spPr>
                    <a:xfrm>
                      <a:off x="0" y="0"/>
                      <a:ext cx="3903933" cy="2860581"/>
                    </a:xfrm>
                    <a:prstGeom prst="rect">
                      <a:avLst/>
                    </a:prstGeom>
                  </pic:spPr>
                </pic:pic>
              </a:graphicData>
            </a:graphic>
          </wp:inline>
        </w:drawing>
      </w:r>
    </w:p>
    <w:p w:rsidR="00FE3176" w:rsidRDefault="00FE3176" w:rsidP="00FE3176">
      <w:pPr>
        <w:pStyle w:val="Epgrafe"/>
      </w:pPr>
      <w:bookmarkStart w:id="8" w:name="_Ref455936543"/>
      <w:bookmarkStart w:id="9" w:name="_Toc463565551"/>
      <w:r>
        <w:t xml:space="preserve">Figura </w:t>
      </w:r>
      <w:r>
        <w:fldChar w:fldCharType="begin"/>
      </w:r>
      <w:r>
        <w:instrText xml:space="preserve"> SEQ Figura \* ARABIC </w:instrText>
      </w:r>
      <w:r>
        <w:fldChar w:fldCharType="separate"/>
      </w:r>
      <w:r w:rsidR="005A79EE">
        <w:rPr>
          <w:noProof/>
        </w:rPr>
        <w:t>3</w:t>
      </w:r>
      <w:r>
        <w:rPr>
          <w:noProof/>
        </w:rPr>
        <w:fldChar w:fldCharType="end"/>
      </w:r>
      <w:r>
        <w:t>: Motor MultiStar 4822</w:t>
      </w:r>
      <w:bookmarkEnd w:id="8"/>
      <w:bookmarkEnd w:id="9"/>
    </w:p>
    <w:p w:rsidR="00FE3176" w:rsidRDefault="00FE3176" w:rsidP="00FE3176"/>
    <w:p w:rsidR="00FE3176" w:rsidRPr="00365D92" w:rsidRDefault="00FE3176" w:rsidP="00FE3176">
      <w:pPr>
        <w:spacing w:line="360" w:lineRule="auto"/>
        <w:ind w:firstLine="567"/>
        <w:rPr>
          <w:color w:val="000000" w:themeColor="text1"/>
        </w:rPr>
      </w:pPr>
      <w:r w:rsidRPr="00365D92">
        <w:rPr>
          <w:color w:val="000000" w:themeColor="text1"/>
        </w:rPr>
        <w:t>Para este proyecto se han elegido los motores MultiStar 4822 (</w:t>
      </w:r>
      <w:r>
        <w:rPr>
          <w:color w:val="000000" w:themeColor="text1"/>
        </w:rPr>
        <w:fldChar w:fldCharType="begin"/>
      </w:r>
      <w:r>
        <w:rPr>
          <w:color w:val="000000" w:themeColor="text1"/>
        </w:rPr>
        <w:instrText xml:space="preserve"> REF _Ref455936543 \h </w:instrText>
      </w:r>
      <w:r>
        <w:rPr>
          <w:color w:val="000000" w:themeColor="text1"/>
        </w:rPr>
      </w:r>
      <w:r>
        <w:rPr>
          <w:color w:val="000000" w:themeColor="text1"/>
        </w:rPr>
        <w:fldChar w:fldCharType="separate"/>
      </w:r>
      <w:r w:rsidR="005A79EE">
        <w:t xml:space="preserve">Figura </w:t>
      </w:r>
      <w:r w:rsidR="005A79EE">
        <w:rPr>
          <w:noProof/>
        </w:rPr>
        <w:t>3</w:t>
      </w:r>
      <w:r w:rsidR="005A79EE">
        <w:t>: Motor MultiStar 4822</w:t>
      </w:r>
      <w:r>
        <w:rPr>
          <w:color w:val="000000" w:themeColor="text1"/>
        </w:rPr>
        <w:fldChar w:fldCharType="end"/>
      </w:r>
      <w:r>
        <w:rPr>
          <w:color w:val="000000" w:themeColor="text1"/>
        </w:rPr>
        <w:t>) [9]</w:t>
      </w:r>
      <w:r w:rsidRPr="00365D92">
        <w:rPr>
          <w:color w:val="000000" w:themeColor="text1"/>
        </w:rPr>
        <w:t xml:space="preserve"> que dan una potencia máxima de 300 vatios. Sus características se muestran en la </w:t>
      </w:r>
      <w:r w:rsidRPr="00365D92">
        <w:rPr>
          <w:color w:val="000000" w:themeColor="text1"/>
        </w:rPr>
        <w:fldChar w:fldCharType="begin"/>
      </w:r>
      <w:r w:rsidRPr="00365D92">
        <w:rPr>
          <w:color w:val="000000" w:themeColor="text1"/>
        </w:rPr>
        <w:instrText xml:space="preserve"> REF _Ref455936589 \h  \* MERGEFORMAT </w:instrText>
      </w:r>
      <w:r w:rsidRPr="00365D92">
        <w:rPr>
          <w:color w:val="000000" w:themeColor="text1"/>
        </w:rPr>
      </w:r>
      <w:r w:rsidRPr="00365D92">
        <w:rPr>
          <w:color w:val="000000" w:themeColor="text1"/>
        </w:rPr>
        <w:fldChar w:fldCharType="separate"/>
      </w:r>
      <w:r w:rsidR="005A79EE" w:rsidRPr="005A79EE">
        <w:rPr>
          <w:color w:val="000000" w:themeColor="text1"/>
        </w:rPr>
        <w:t xml:space="preserve">Tabla </w:t>
      </w:r>
      <w:r w:rsidR="005A79EE" w:rsidRPr="005A79EE">
        <w:rPr>
          <w:noProof/>
          <w:color w:val="000000" w:themeColor="text1"/>
        </w:rPr>
        <w:t>1</w:t>
      </w:r>
      <w:r w:rsidR="005A79EE">
        <w:t>: Características de los motores</w:t>
      </w:r>
      <w:r w:rsidRPr="00365D92">
        <w:rPr>
          <w:color w:val="000000" w:themeColor="text1"/>
        </w:rPr>
        <w:fldChar w:fldCharType="end"/>
      </w:r>
      <w:r>
        <w:rPr>
          <w:color w:val="000000" w:themeColor="text1"/>
        </w:rPr>
        <w:t>.</w:t>
      </w:r>
      <w:r w:rsidRPr="00365D92">
        <w:rPr>
          <w:color w:val="000000" w:themeColor="text1"/>
        </w:rPr>
        <w:t xml:space="preserve"> Cada motor incluye un conjunto porta-hélices, que se muestra en la </w:t>
      </w:r>
      <w:r>
        <w:rPr>
          <w:color w:val="000000" w:themeColor="text1"/>
        </w:rPr>
        <w:fldChar w:fldCharType="begin"/>
      </w:r>
      <w:r>
        <w:rPr>
          <w:color w:val="000000" w:themeColor="text1"/>
        </w:rPr>
        <w:instrText xml:space="preserve"> REF _Ref455936678 \h </w:instrText>
      </w:r>
      <w:r>
        <w:rPr>
          <w:color w:val="000000" w:themeColor="text1"/>
        </w:rPr>
      </w:r>
      <w:r>
        <w:rPr>
          <w:color w:val="000000" w:themeColor="text1"/>
        </w:rPr>
        <w:fldChar w:fldCharType="separate"/>
      </w:r>
      <w:r w:rsidR="005A79EE">
        <w:t xml:space="preserve">Figura </w:t>
      </w:r>
      <w:r w:rsidR="005A79EE">
        <w:rPr>
          <w:noProof/>
        </w:rPr>
        <w:t>4</w:t>
      </w:r>
      <w:r w:rsidR="005A79EE">
        <w:t xml:space="preserve">: </w:t>
      </w:r>
      <w:r w:rsidR="005A79EE" w:rsidRPr="001D5B5B">
        <w:t>Accesorios de los motores (conjunto porta</w:t>
      </w:r>
      <w:r w:rsidR="005A79EE">
        <w:t>-</w:t>
      </w:r>
      <w:r w:rsidR="005A79EE" w:rsidRPr="001D5B5B">
        <w:t>hélices)</w:t>
      </w:r>
      <w:r>
        <w:rPr>
          <w:color w:val="000000" w:themeColor="text1"/>
        </w:rPr>
        <w:fldChar w:fldCharType="end"/>
      </w:r>
      <w:r>
        <w:rPr>
          <w:color w:val="000000" w:themeColor="text1"/>
        </w:rPr>
        <w:t>.</w:t>
      </w:r>
    </w:p>
    <w:p w:rsidR="00FE3176" w:rsidRDefault="00FE3176" w:rsidP="00FE3176"/>
    <w:tbl>
      <w:tblPr>
        <w:tblStyle w:val="Tablaconcuadrcula"/>
        <w:tblW w:w="0" w:type="auto"/>
        <w:jc w:val="center"/>
        <w:tblLook w:val="04A0" w:firstRow="1" w:lastRow="0" w:firstColumn="1" w:lastColumn="0" w:noHBand="0" w:noVBand="1"/>
      </w:tblPr>
      <w:tblGrid>
        <w:gridCol w:w="2376"/>
        <w:gridCol w:w="2127"/>
      </w:tblGrid>
      <w:tr w:rsidR="00FE3176" w:rsidTr="00181B93">
        <w:trPr>
          <w:trHeight w:val="228"/>
          <w:jc w:val="center"/>
        </w:trPr>
        <w:tc>
          <w:tcPr>
            <w:tcW w:w="2376" w:type="dxa"/>
          </w:tcPr>
          <w:p w:rsidR="00FE3176" w:rsidRPr="00BF527A" w:rsidRDefault="00FE3176" w:rsidP="00181B93">
            <w:pPr>
              <w:jc w:val="center"/>
              <w:rPr>
                <w:sz w:val="18"/>
                <w:szCs w:val="18"/>
              </w:rPr>
            </w:pPr>
            <w:r w:rsidRPr="00BF527A">
              <w:rPr>
                <w:sz w:val="18"/>
                <w:szCs w:val="18"/>
              </w:rPr>
              <w:t>KV (rpm/V)</w:t>
            </w:r>
          </w:p>
        </w:tc>
        <w:tc>
          <w:tcPr>
            <w:tcW w:w="2127" w:type="dxa"/>
          </w:tcPr>
          <w:p w:rsidR="00FE3176" w:rsidRPr="00BF527A" w:rsidRDefault="00FE3176" w:rsidP="00181B93">
            <w:pPr>
              <w:jc w:val="center"/>
              <w:rPr>
                <w:sz w:val="18"/>
                <w:szCs w:val="18"/>
              </w:rPr>
            </w:pPr>
            <w:r w:rsidRPr="00BF527A">
              <w:rPr>
                <w:sz w:val="18"/>
                <w:szCs w:val="18"/>
              </w:rPr>
              <w:t>490</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Nº elementos Lipo</w:t>
            </w:r>
          </w:p>
        </w:tc>
        <w:tc>
          <w:tcPr>
            <w:tcW w:w="2127" w:type="dxa"/>
          </w:tcPr>
          <w:p w:rsidR="00FE3176" w:rsidRPr="00BF527A" w:rsidRDefault="00FE3176" w:rsidP="00181B93">
            <w:pPr>
              <w:jc w:val="center"/>
              <w:rPr>
                <w:sz w:val="18"/>
                <w:szCs w:val="18"/>
              </w:rPr>
            </w:pPr>
            <w:r w:rsidRPr="00BF527A">
              <w:rPr>
                <w:sz w:val="18"/>
                <w:szCs w:val="18"/>
              </w:rPr>
              <w:t>4 a 6</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Corriente nominal</w:t>
            </w:r>
          </w:p>
        </w:tc>
        <w:tc>
          <w:tcPr>
            <w:tcW w:w="2127" w:type="dxa"/>
          </w:tcPr>
          <w:p w:rsidR="00FE3176" w:rsidRPr="00BF527A" w:rsidRDefault="00FE3176" w:rsidP="00181B93">
            <w:pPr>
              <w:jc w:val="center"/>
              <w:rPr>
                <w:sz w:val="18"/>
                <w:szCs w:val="18"/>
              </w:rPr>
            </w:pPr>
            <w:r w:rsidRPr="00BF527A">
              <w:rPr>
                <w:sz w:val="18"/>
                <w:szCs w:val="18"/>
              </w:rPr>
              <w:t>12 A</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Corriente máxima</w:t>
            </w:r>
          </w:p>
        </w:tc>
        <w:tc>
          <w:tcPr>
            <w:tcW w:w="2127" w:type="dxa"/>
          </w:tcPr>
          <w:p w:rsidR="00FE3176" w:rsidRPr="00BF527A" w:rsidRDefault="00FE3176" w:rsidP="00181B93">
            <w:pPr>
              <w:jc w:val="center"/>
              <w:rPr>
                <w:sz w:val="18"/>
                <w:szCs w:val="18"/>
              </w:rPr>
            </w:pPr>
            <w:r w:rsidRPr="00BF527A">
              <w:rPr>
                <w:sz w:val="18"/>
                <w:szCs w:val="18"/>
              </w:rPr>
              <w:t>17 A (10 seg máx)</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Resistencia interna</w:t>
            </w:r>
          </w:p>
        </w:tc>
        <w:tc>
          <w:tcPr>
            <w:tcW w:w="2127" w:type="dxa"/>
          </w:tcPr>
          <w:p w:rsidR="00FE3176" w:rsidRPr="00BF527A" w:rsidRDefault="00FE3176" w:rsidP="00181B93">
            <w:pPr>
              <w:jc w:val="center"/>
              <w:rPr>
                <w:sz w:val="18"/>
                <w:szCs w:val="18"/>
              </w:rPr>
            </w:pPr>
            <w:r>
              <w:rPr>
                <w:sz w:val="18"/>
                <w:szCs w:val="18"/>
              </w:rPr>
              <w:t>0.1 O</w:t>
            </w:r>
            <w:r w:rsidRPr="00BF527A">
              <w:rPr>
                <w:sz w:val="18"/>
                <w:szCs w:val="18"/>
              </w:rPr>
              <w:t>hm</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Nº polos</w:t>
            </w:r>
          </w:p>
        </w:tc>
        <w:tc>
          <w:tcPr>
            <w:tcW w:w="2127" w:type="dxa"/>
          </w:tcPr>
          <w:p w:rsidR="00FE3176" w:rsidRPr="00BF527A" w:rsidRDefault="00FE3176" w:rsidP="00181B93">
            <w:pPr>
              <w:jc w:val="center"/>
              <w:rPr>
                <w:sz w:val="18"/>
                <w:szCs w:val="18"/>
              </w:rPr>
            </w:pPr>
            <w:r w:rsidRPr="00BF527A">
              <w:rPr>
                <w:sz w:val="18"/>
                <w:szCs w:val="18"/>
              </w:rPr>
              <w:t>22</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Dimensiones</w:t>
            </w:r>
          </w:p>
        </w:tc>
        <w:tc>
          <w:tcPr>
            <w:tcW w:w="2127" w:type="dxa"/>
          </w:tcPr>
          <w:p w:rsidR="00FE3176" w:rsidRPr="00BF527A" w:rsidRDefault="00FE3176" w:rsidP="00181B93">
            <w:pPr>
              <w:jc w:val="center"/>
              <w:rPr>
                <w:sz w:val="18"/>
                <w:szCs w:val="18"/>
              </w:rPr>
            </w:pPr>
            <w:r w:rsidRPr="00BF527A">
              <w:rPr>
                <w:sz w:val="18"/>
                <w:szCs w:val="18"/>
              </w:rPr>
              <w:t>48 x 25 mm</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Diámetro del eje</w:t>
            </w:r>
          </w:p>
        </w:tc>
        <w:tc>
          <w:tcPr>
            <w:tcW w:w="2127" w:type="dxa"/>
          </w:tcPr>
          <w:p w:rsidR="00FE3176" w:rsidRPr="00BF527A" w:rsidRDefault="00FE3176" w:rsidP="00181B93">
            <w:pPr>
              <w:jc w:val="center"/>
              <w:rPr>
                <w:sz w:val="18"/>
                <w:szCs w:val="18"/>
              </w:rPr>
            </w:pPr>
            <w:r w:rsidRPr="00BF527A">
              <w:rPr>
                <w:sz w:val="18"/>
                <w:szCs w:val="18"/>
              </w:rPr>
              <w:t>6 mm</w:t>
            </w:r>
          </w:p>
        </w:tc>
      </w:tr>
      <w:tr w:rsidR="00FE3176" w:rsidTr="00181B93">
        <w:trPr>
          <w:trHeight w:val="252"/>
          <w:jc w:val="center"/>
        </w:trPr>
        <w:tc>
          <w:tcPr>
            <w:tcW w:w="2376" w:type="dxa"/>
          </w:tcPr>
          <w:p w:rsidR="00FE3176" w:rsidRPr="00BF527A" w:rsidRDefault="00FE3176" w:rsidP="00181B93">
            <w:pPr>
              <w:jc w:val="center"/>
              <w:rPr>
                <w:sz w:val="18"/>
                <w:szCs w:val="18"/>
              </w:rPr>
            </w:pPr>
            <w:r w:rsidRPr="00BF527A">
              <w:rPr>
                <w:sz w:val="18"/>
                <w:szCs w:val="18"/>
              </w:rPr>
              <w:lastRenderedPageBreak/>
              <w:t>Peso</w:t>
            </w:r>
          </w:p>
        </w:tc>
        <w:tc>
          <w:tcPr>
            <w:tcW w:w="2127" w:type="dxa"/>
          </w:tcPr>
          <w:p w:rsidR="00FE3176" w:rsidRPr="00BF527A" w:rsidRDefault="00FE3176" w:rsidP="00181B93">
            <w:pPr>
              <w:jc w:val="center"/>
              <w:rPr>
                <w:sz w:val="18"/>
                <w:szCs w:val="18"/>
              </w:rPr>
            </w:pPr>
            <w:r w:rsidRPr="00BF527A">
              <w:rPr>
                <w:sz w:val="18"/>
                <w:szCs w:val="18"/>
              </w:rPr>
              <w:t>98 g</w:t>
            </w:r>
          </w:p>
        </w:tc>
      </w:tr>
    </w:tbl>
    <w:p w:rsidR="00FE3176" w:rsidRDefault="00FE3176" w:rsidP="00FE3176">
      <w:pPr>
        <w:pStyle w:val="Epgrafe"/>
        <w:keepNext/>
      </w:pPr>
      <w:bookmarkStart w:id="10" w:name="_Toc440104838"/>
      <w:bookmarkStart w:id="11" w:name="_Ref455936589"/>
      <w:bookmarkStart w:id="12" w:name="_Toc463422307"/>
      <w:r>
        <w:t xml:space="preserve">Tabla </w:t>
      </w:r>
      <w:r>
        <w:fldChar w:fldCharType="begin"/>
      </w:r>
      <w:r>
        <w:instrText xml:space="preserve"> SEQ Tabla \* ARABIC </w:instrText>
      </w:r>
      <w:r>
        <w:fldChar w:fldCharType="separate"/>
      </w:r>
      <w:r w:rsidR="005A79EE">
        <w:rPr>
          <w:noProof/>
        </w:rPr>
        <w:t>1</w:t>
      </w:r>
      <w:r>
        <w:rPr>
          <w:noProof/>
        </w:rPr>
        <w:fldChar w:fldCharType="end"/>
      </w:r>
      <w:r>
        <w:t>: Características de los motores</w:t>
      </w:r>
      <w:bookmarkEnd w:id="10"/>
      <w:bookmarkEnd w:id="11"/>
      <w:bookmarkEnd w:id="12"/>
    </w:p>
    <w:p w:rsidR="00FE3176" w:rsidRDefault="00FE3176" w:rsidP="00FE3176"/>
    <w:p w:rsidR="00FE3176" w:rsidRDefault="00FE3176" w:rsidP="00FE3176">
      <w:pPr>
        <w:keepNext/>
        <w:jc w:val="center"/>
      </w:pPr>
      <w:r>
        <w:rPr>
          <w:noProof/>
          <w:lang w:eastAsia="es-ES"/>
        </w:rPr>
        <w:drawing>
          <wp:inline distT="0" distB="0" distL="0" distR="0" wp14:anchorId="054F7C83" wp14:editId="556869E8">
            <wp:extent cx="2983458" cy="2186111"/>
            <wp:effectExtent l="19050" t="0" r="7392" b="0"/>
            <wp:docPr id="17" name="4 Imagen" descr="269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958-2.jpg"/>
                    <pic:cNvPicPr/>
                  </pic:nvPicPr>
                  <pic:blipFill>
                    <a:blip r:embed="rId10" cstate="print"/>
                    <a:stretch>
                      <a:fillRect/>
                    </a:stretch>
                  </pic:blipFill>
                  <pic:spPr>
                    <a:xfrm>
                      <a:off x="0" y="0"/>
                      <a:ext cx="2990636" cy="2191370"/>
                    </a:xfrm>
                    <a:prstGeom prst="rect">
                      <a:avLst/>
                    </a:prstGeom>
                  </pic:spPr>
                </pic:pic>
              </a:graphicData>
            </a:graphic>
          </wp:inline>
        </w:drawing>
      </w:r>
    </w:p>
    <w:p w:rsidR="00FE3176" w:rsidRDefault="00FE3176" w:rsidP="00FE3176">
      <w:pPr>
        <w:pStyle w:val="Epgrafe"/>
      </w:pPr>
      <w:bookmarkStart w:id="13" w:name="_Ref455936678"/>
      <w:bookmarkStart w:id="14" w:name="_Toc463565552"/>
      <w:r>
        <w:t xml:space="preserve">Figura </w:t>
      </w:r>
      <w:r>
        <w:fldChar w:fldCharType="begin"/>
      </w:r>
      <w:r>
        <w:instrText xml:space="preserve"> SEQ Figura \* ARABIC </w:instrText>
      </w:r>
      <w:r>
        <w:fldChar w:fldCharType="separate"/>
      </w:r>
      <w:r w:rsidR="005A79EE">
        <w:rPr>
          <w:noProof/>
        </w:rPr>
        <w:t>4</w:t>
      </w:r>
      <w:r>
        <w:rPr>
          <w:noProof/>
        </w:rPr>
        <w:fldChar w:fldCharType="end"/>
      </w:r>
      <w:r>
        <w:t xml:space="preserve">: </w:t>
      </w:r>
      <w:r w:rsidRPr="001D5B5B">
        <w:t>Accesorios de los motores (conjunto porta</w:t>
      </w:r>
      <w:r>
        <w:t>-</w:t>
      </w:r>
      <w:r w:rsidRPr="001D5B5B">
        <w:t>hélices)</w:t>
      </w:r>
      <w:bookmarkEnd w:id="13"/>
      <w:bookmarkEnd w:id="14"/>
    </w:p>
    <w:p w:rsidR="00FE3176" w:rsidRPr="00D9658D" w:rsidRDefault="00FE3176" w:rsidP="00FE3176"/>
    <w:p w:rsidR="00FE3176" w:rsidRPr="005E71D8" w:rsidRDefault="00FE3176" w:rsidP="00FE3176">
      <w:pPr>
        <w:pStyle w:val="Ttulo3"/>
        <w:keepNext w:val="0"/>
        <w:spacing w:after="0"/>
        <w:jc w:val="both"/>
      </w:pPr>
      <w:bookmarkStart w:id="15" w:name="_Toc463589735"/>
      <w:r>
        <w:rPr>
          <w:lang w:bidi="hi-IN"/>
        </w:rPr>
        <w:t>Reguladores</w:t>
      </w:r>
      <w:bookmarkEnd w:id="15"/>
    </w:p>
    <w:p w:rsidR="00FE3176" w:rsidRPr="00365D92" w:rsidRDefault="00FE3176" w:rsidP="00FE3176">
      <w:pPr>
        <w:spacing w:line="360" w:lineRule="auto"/>
        <w:ind w:firstLine="567"/>
        <w:rPr>
          <w:color w:val="000000" w:themeColor="text1"/>
          <w:lang w:bidi="hi-IN"/>
        </w:rPr>
      </w:pPr>
      <w:r w:rsidRPr="00365D92">
        <w:rPr>
          <w:color w:val="000000" w:themeColor="text1"/>
          <w:lang w:bidi="hi-IN"/>
        </w:rPr>
        <w:t>Los reguladores, también comúnmente llamados ESCs (</w:t>
      </w:r>
      <w:r w:rsidRPr="00365D92">
        <w:rPr>
          <w:i/>
          <w:color w:val="000000" w:themeColor="text1"/>
          <w:lang w:bidi="hi-IN"/>
        </w:rPr>
        <w:t>Electronic Speed Controller</w:t>
      </w:r>
      <w:r w:rsidRPr="00365D92">
        <w:rPr>
          <w:color w:val="000000" w:themeColor="text1"/>
          <w:lang w:bidi="hi-IN"/>
        </w:rPr>
        <w:t>) son unos elementos electrónicos que tienen tres funciones distintas:</w:t>
      </w:r>
    </w:p>
    <w:p w:rsidR="00FE3176" w:rsidRPr="00365D92" w:rsidRDefault="00FE3176" w:rsidP="005A79EE">
      <w:pPr>
        <w:pStyle w:val="Prrafodelista"/>
        <w:widowControl/>
        <w:numPr>
          <w:ilvl w:val="0"/>
          <w:numId w:val="6"/>
        </w:numPr>
        <w:tabs>
          <w:tab w:val="clear" w:pos="8789"/>
        </w:tabs>
        <w:spacing w:before="0" w:after="0" w:line="360" w:lineRule="auto"/>
        <w:contextualSpacing/>
        <w:rPr>
          <w:color w:val="000000" w:themeColor="text1"/>
        </w:rPr>
      </w:pPr>
      <w:r w:rsidRPr="00365D92">
        <w:rPr>
          <w:color w:val="000000" w:themeColor="text1"/>
          <w:lang w:bidi="hi-IN"/>
        </w:rPr>
        <w:t xml:space="preserve">Regulan la tensión de la batería de 14 voltios DC a 5 voltios DC </w:t>
      </w:r>
      <w:r w:rsidRPr="00365D92">
        <w:rPr>
          <w:color w:val="000000" w:themeColor="text1"/>
        </w:rPr>
        <w:t xml:space="preserve">para dar una alimentación adecuada a los sistemas electrónicos embarcados </w:t>
      </w:r>
      <w:r w:rsidRPr="00365D92">
        <w:rPr>
          <w:color w:val="000000" w:themeColor="text1"/>
          <w:lang w:bidi="hi-IN"/>
        </w:rPr>
        <w:t xml:space="preserve">(función conocida como BEC o </w:t>
      </w:r>
      <w:r w:rsidRPr="00365D92">
        <w:rPr>
          <w:i/>
          <w:color w:val="000000" w:themeColor="text1"/>
          <w:lang w:bidi="hi-IN"/>
        </w:rPr>
        <w:t>Battery Eliminator Circuit</w:t>
      </w:r>
      <w:r w:rsidRPr="00365D92">
        <w:rPr>
          <w:color w:val="000000" w:themeColor="text1"/>
          <w:lang w:bidi="hi-IN"/>
        </w:rPr>
        <w:t xml:space="preserve">, ya que elimina la necesidad de utilizar una batería de 5V para alimentar la electrónica y otra de 14 para los motores). </w:t>
      </w:r>
    </w:p>
    <w:p w:rsidR="00FE3176" w:rsidRPr="00365D92" w:rsidRDefault="00FE3176" w:rsidP="005A79EE">
      <w:pPr>
        <w:pStyle w:val="Prrafodelista"/>
        <w:widowControl/>
        <w:numPr>
          <w:ilvl w:val="0"/>
          <w:numId w:val="6"/>
        </w:numPr>
        <w:tabs>
          <w:tab w:val="clear" w:pos="8789"/>
        </w:tabs>
        <w:spacing w:before="0" w:after="0" w:line="360" w:lineRule="auto"/>
        <w:contextualSpacing/>
        <w:rPr>
          <w:color w:val="000000" w:themeColor="text1"/>
        </w:rPr>
      </w:pPr>
      <w:r w:rsidRPr="00365D92">
        <w:rPr>
          <w:color w:val="000000" w:themeColor="text1"/>
        </w:rPr>
        <w:t>Convierten la corriente continua de la batería a corriente alterna trifásica, proporcionando a los motores la corriente que necesitan para girar.</w:t>
      </w:r>
    </w:p>
    <w:p w:rsidR="00FE3176" w:rsidRPr="00365D92" w:rsidRDefault="00FE3176" w:rsidP="005A79EE">
      <w:pPr>
        <w:pStyle w:val="Prrafodelista"/>
        <w:widowControl/>
        <w:numPr>
          <w:ilvl w:val="0"/>
          <w:numId w:val="6"/>
        </w:numPr>
        <w:tabs>
          <w:tab w:val="clear" w:pos="8789"/>
        </w:tabs>
        <w:spacing w:before="0" w:after="0" w:line="360" w:lineRule="auto"/>
        <w:contextualSpacing/>
        <w:rPr>
          <w:color w:val="000000" w:themeColor="text1"/>
        </w:rPr>
      </w:pPr>
      <w:r w:rsidRPr="00365D92">
        <w:rPr>
          <w:color w:val="000000" w:themeColor="text1"/>
        </w:rPr>
        <w:t xml:space="preserve">En función de la señal PWM </w:t>
      </w:r>
      <w:r>
        <w:rPr>
          <w:color w:val="000000" w:themeColor="text1"/>
        </w:rPr>
        <w:t>(</w:t>
      </w:r>
      <w:r w:rsidRPr="00A114E8">
        <w:rPr>
          <w:i/>
          <w:color w:val="000000" w:themeColor="text1"/>
        </w:rPr>
        <w:t xml:space="preserve">Pulse Witdh Modulation </w:t>
      </w:r>
      <w:r>
        <w:rPr>
          <w:color w:val="000000" w:themeColor="text1"/>
        </w:rPr>
        <w:t xml:space="preserve">o Modulación por Ancho de Pulso) </w:t>
      </w:r>
      <w:r w:rsidRPr="00365D92">
        <w:rPr>
          <w:color w:val="000000" w:themeColor="text1"/>
        </w:rPr>
        <w:t xml:space="preserve">que reciben del receptor de radio, ajustan la velocidad de giro de los motores. </w:t>
      </w:r>
    </w:p>
    <w:p w:rsidR="00FE3176" w:rsidRDefault="00FE3176" w:rsidP="00FE3176"/>
    <w:p w:rsidR="00FE3176" w:rsidRDefault="00FE3176" w:rsidP="00FE3176">
      <w:pPr>
        <w:keepNext/>
        <w:jc w:val="center"/>
      </w:pPr>
      <w:r w:rsidRPr="00235BC4">
        <w:rPr>
          <w:noProof/>
          <w:lang w:eastAsia="es-ES"/>
        </w:rPr>
        <w:lastRenderedPageBreak/>
        <w:drawing>
          <wp:inline distT="0" distB="0" distL="0" distR="0" wp14:anchorId="21B3CB97" wp14:editId="09961F53">
            <wp:extent cx="3329791" cy="2585485"/>
            <wp:effectExtent l="19050" t="0" r="3959" b="0"/>
            <wp:docPr id="18" name="5 Imagen" descr="TR-P3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P30A.jpg"/>
                    <pic:cNvPicPr/>
                  </pic:nvPicPr>
                  <pic:blipFill>
                    <a:blip r:embed="rId11" cstate="print"/>
                    <a:stretch>
                      <a:fillRect/>
                    </a:stretch>
                  </pic:blipFill>
                  <pic:spPr>
                    <a:xfrm>
                      <a:off x="0" y="0"/>
                      <a:ext cx="3327080" cy="2583380"/>
                    </a:xfrm>
                    <a:prstGeom prst="rect">
                      <a:avLst/>
                    </a:prstGeom>
                  </pic:spPr>
                </pic:pic>
              </a:graphicData>
            </a:graphic>
          </wp:inline>
        </w:drawing>
      </w:r>
    </w:p>
    <w:p w:rsidR="00FE3176" w:rsidRDefault="00FE3176" w:rsidP="00FE3176">
      <w:pPr>
        <w:pStyle w:val="Epgrafe"/>
      </w:pPr>
      <w:bookmarkStart w:id="16" w:name="_Ref455936817"/>
      <w:bookmarkStart w:id="17" w:name="_Toc463565553"/>
      <w:r>
        <w:t xml:space="preserve">Figura </w:t>
      </w:r>
      <w:r>
        <w:fldChar w:fldCharType="begin"/>
      </w:r>
      <w:r>
        <w:instrText xml:space="preserve"> SEQ Figura \* ARABIC </w:instrText>
      </w:r>
      <w:r>
        <w:fldChar w:fldCharType="separate"/>
      </w:r>
      <w:r w:rsidR="005A79EE">
        <w:rPr>
          <w:noProof/>
        </w:rPr>
        <w:t>5</w:t>
      </w:r>
      <w:r>
        <w:rPr>
          <w:noProof/>
        </w:rPr>
        <w:fldChar w:fldCharType="end"/>
      </w:r>
      <w:r>
        <w:t xml:space="preserve">: </w:t>
      </w:r>
      <w:r w:rsidRPr="002B5022">
        <w:t>Regulador Turnigy PLUSH 30A</w:t>
      </w:r>
      <w:bookmarkEnd w:id="16"/>
      <w:bookmarkEnd w:id="17"/>
    </w:p>
    <w:p w:rsidR="00FE3176" w:rsidRDefault="00FE3176" w:rsidP="00FE3176">
      <w:pPr>
        <w:pStyle w:val="Epgrafe"/>
      </w:pPr>
    </w:p>
    <w:p w:rsidR="00FE3176" w:rsidRDefault="00FE3176" w:rsidP="00FE3176">
      <w:pPr>
        <w:rPr>
          <w:bCs/>
          <w:szCs w:val="18"/>
        </w:rPr>
      </w:pPr>
    </w:p>
    <w:p w:rsidR="00FE3176" w:rsidRPr="00365D92" w:rsidRDefault="00FE3176" w:rsidP="00FE3176">
      <w:pPr>
        <w:spacing w:line="360" w:lineRule="auto"/>
        <w:ind w:firstLine="567"/>
        <w:rPr>
          <w:color w:val="000000" w:themeColor="text1"/>
        </w:rPr>
      </w:pPr>
      <w:r w:rsidRPr="00365D92">
        <w:rPr>
          <w:color w:val="000000" w:themeColor="text1"/>
        </w:rPr>
        <w:t>Para este proyecto se han seleccionado los reguladores Turnigy Plush 30A (</w:t>
      </w:r>
      <w:r>
        <w:rPr>
          <w:color w:val="000000" w:themeColor="text1"/>
        </w:rPr>
        <w:fldChar w:fldCharType="begin"/>
      </w:r>
      <w:r>
        <w:rPr>
          <w:color w:val="000000" w:themeColor="text1"/>
        </w:rPr>
        <w:instrText xml:space="preserve"> REF _Ref455936817 \h </w:instrText>
      </w:r>
      <w:r>
        <w:rPr>
          <w:color w:val="000000" w:themeColor="text1"/>
        </w:rPr>
      </w:r>
      <w:r>
        <w:rPr>
          <w:color w:val="000000" w:themeColor="text1"/>
        </w:rPr>
        <w:fldChar w:fldCharType="separate"/>
      </w:r>
      <w:r w:rsidR="005A79EE">
        <w:t xml:space="preserve">Figura </w:t>
      </w:r>
      <w:r w:rsidR="005A79EE">
        <w:rPr>
          <w:noProof/>
        </w:rPr>
        <w:t>5</w:t>
      </w:r>
      <w:r w:rsidR="005A79EE">
        <w:t xml:space="preserve">: </w:t>
      </w:r>
      <w:r w:rsidR="005A79EE" w:rsidRPr="002B5022">
        <w:t>Regulador Turnigy PLUSH 30A</w:t>
      </w:r>
      <w:r>
        <w:rPr>
          <w:color w:val="000000" w:themeColor="text1"/>
        </w:rPr>
        <w:fldChar w:fldCharType="end"/>
      </w:r>
      <w:r w:rsidRPr="00365D92">
        <w:rPr>
          <w:color w:val="000000" w:themeColor="text1"/>
        </w:rPr>
        <w:t>) que pueden aport</w:t>
      </w:r>
      <w:r>
        <w:rPr>
          <w:color w:val="000000" w:themeColor="text1"/>
        </w:rPr>
        <w:t>ar cada uno una corriente de 30A</w:t>
      </w:r>
      <w:r w:rsidRPr="00365D92">
        <w:rPr>
          <w:color w:val="000000" w:themeColor="text1"/>
        </w:rPr>
        <w:t>, claramente superio</w:t>
      </w:r>
      <w:r>
        <w:rPr>
          <w:color w:val="000000" w:themeColor="text1"/>
        </w:rPr>
        <w:t xml:space="preserve">r a la que exige cada motor (12A </w:t>
      </w:r>
      <w:r w:rsidRPr="00365D92">
        <w:rPr>
          <w:color w:val="000000" w:themeColor="text1"/>
        </w:rPr>
        <w:t xml:space="preserve">de corriente nominal cada motor). De este modo nos aseguramos de que no sufrirán ningún tipo de sobrecarga durante el vuelo. La </w:t>
      </w:r>
      <w:r w:rsidRPr="00365D92">
        <w:rPr>
          <w:color w:val="000000" w:themeColor="text1"/>
        </w:rPr>
        <w:fldChar w:fldCharType="begin"/>
      </w:r>
      <w:r w:rsidRPr="00365D92">
        <w:rPr>
          <w:color w:val="000000" w:themeColor="text1"/>
        </w:rPr>
        <w:instrText xml:space="preserve"> REF _Ref455936884 \h  \* MERGEFORMAT </w:instrText>
      </w:r>
      <w:r w:rsidRPr="00365D92">
        <w:rPr>
          <w:color w:val="000000" w:themeColor="text1"/>
        </w:rPr>
      </w:r>
      <w:r w:rsidRPr="00365D92">
        <w:rPr>
          <w:color w:val="000000" w:themeColor="text1"/>
        </w:rPr>
        <w:fldChar w:fldCharType="separate"/>
      </w:r>
      <w:r w:rsidR="005A79EE" w:rsidRPr="005A79EE">
        <w:rPr>
          <w:color w:val="000000" w:themeColor="text1"/>
        </w:rPr>
        <w:t xml:space="preserve">Tabla </w:t>
      </w:r>
      <w:r w:rsidR="005A79EE" w:rsidRPr="005A79EE">
        <w:rPr>
          <w:noProof/>
          <w:color w:val="000000" w:themeColor="text1"/>
        </w:rPr>
        <w:t>2</w:t>
      </w:r>
      <w:r w:rsidR="005A79EE">
        <w:t xml:space="preserve">: </w:t>
      </w:r>
      <w:r w:rsidR="005A79EE" w:rsidRPr="0053571A">
        <w:t>Características de los reguladores</w:t>
      </w:r>
      <w:r w:rsidRPr="00365D92">
        <w:rPr>
          <w:color w:val="000000" w:themeColor="text1"/>
        </w:rPr>
        <w:fldChar w:fldCharType="end"/>
      </w:r>
      <w:r w:rsidRPr="00365D92">
        <w:rPr>
          <w:color w:val="000000" w:themeColor="text1"/>
        </w:rPr>
        <w:t xml:space="preserve"> contiene las características de este modelo concreto de regulador.</w:t>
      </w:r>
    </w:p>
    <w:p w:rsidR="00FE3176" w:rsidRDefault="00FE3176" w:rsidP="00FE3176">
      <w:pPr>
        <w:jc w:val="center"/>
      </w:pPr>
    </w:p>
    <w:tbl>
      <w:tblPr>
        <w:tblStyle w:val="Tablaconcuadrcula"/>
        <w:tblW w:w="0" w:type="auto"/>
        <w:jc w:val="center"/>
        <w:tblLook w:val="04A0" w:firstRow="1" w:lastRow="0" w:firstColumn="1" w:lastColumn="0" w:noHBand="0" w:noVBand="1"/>
      </w:tblPr>
      <w:tblGrid>
        <w:gridCol w:w="2376"/>
        <w:gridCol w:w="2127"/>
      </w:tblGrid>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Corriente máxima</w:t>
            </w:r>
          </w:p>
        </w:tc>
        <w:tc>
          <w:tcPr>
            <w:tcW w:w="2127" w:type="dxa"/>
          </w:tcPr>
          <w:p w:rsidR="00FE3176" w:rsidRPr="00BF527A" w:rsidRDefault="00FE3176" w:rsidP="00181B93">
            <w:pPr>
              <w:jc w:val="center"/>
              <w:rPr>
                <w:sz w:val="18"/>
                <w:szCs w:val="18"/>
              </w:rPr>
            </w:pPr>
            <w:r>
              <w:rPr>
                <w:sz w:val="18"/>
                <w:szCs w:val="18"/>
              </w:rPr>
              <w:t>30</w:t>
            </w:r>
            <w:r w:rsidRPr="00BF527A">
              <w:rPr>
                <w:sz w:val="18"/>
                <w:szCs w:val="18"/>
              </w:rPr>
              <w:t>A</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Corriente límite (pico)</w:t>
            </w:r>
          </w:p>
        </w:tc>
        <w:tc>
          <w:tcPr>
            <w:tcW w:w="2127" w:type="dxa"/>
          </w:tcPr>
          <w:p w:rsidR="00FE3176" w:rsidRPr="00BF527A" w:rsidRDefault="00FE3176" w:rsidP="00181B93">
            <w:pPr>
              <w:jc w:val="center"/>
              <w:rPr>
                <w:sz w:val="18"/>
                <w:szCs w:val="18"/>
              </w:rPr>
            </w:pPr>
            <w:r>
              <w:rPr>
                <w:sz w:val="18"/>
                <w:szCs w:val="18"/>
              </w:rPr>
              <w:t>40</w:t>
            </w:r>
            <w:r w:rsidRPr="00BF527A">
              <w:rPr>
                <w:sz w:val="18"/>
                <w:szCs w:val="18"/>
              </w:rPr>
              <w:t>A</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BEC</w:t>
            </w:r>
          </w:p>
        </w:tc>
        <w:tc>
          <w:tcPr>
            <w:tcW w:w="2127" w:type="dxa"/>
          </w:tcPr>
          <w:p w:rsidR="00FE3176" w:rsidRPr="00BF527A" w:rsidRDefault="00FE3176" w:rsidP="00181B93">
            <w:pPr>
              <w:jc w:val="center"/>
              <w:rPr>
                <w:sz w:val="18"/>
                <w:szCs w:val="18"/>
              </w:rPr>
            </w:pPr>
            <w:r w:rsidRPr="00BF527A">
              <w:rPr>
                <w:sz w:val="18"/>
                <w:szCs w:val="18"/>
              </w:rPr>
              <w:t>5V, 2A</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Nº Elementos Lipo</w:t>
            </w:r>
          </w:p>
        </w:tc>
        <w:tc>
          <w:tcPr>
            <w:tcW w:w="2127" w:type="dxa"/>
          </w:tcPr>
          <w:p w:rsidR="00FE3176" w:rsidRPr="00BF527A" w:rsidRDefault="00FE3176" w:rsidP="00181B93">
            <w:pPr>
              <w:jc w:val="center"/>
              <w:rPr>
                <w:sz w:val="18"/>
                <w:szCs w:val="18"/>
              </w:rPr>
            </w:pPr>
            <w:r w:rsidRPr="00BF527A">
              <w:rPr>
                <w:sz w:val="18"/>
                <w:szCs w:val="18"/>
              </w:rPr>
              <w:t>2 a 4</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Nº Elementos NiMH</w:t>
            </w:r>
          </w:p>
        </w:tc>
        <w:tc>
          <w:tcPr>
            <w:tcW w:w="2127" w:type="dxa"/>
          </w:tcPr>
          <w:p w:rsidR="00FE3176" w:rsidRPr="00BF527A" w:rsidRDefault="00FE3176" w:rsidP="00181B93">
            <w:pPr>
              <w:jc w:val="center"/>
              <w:rPr>
                <w:sz w:val="18"/>
                <w:szCs w:val="18"/>
              </w:rPr>
            </w:pPr>
            <w:r w:rsidRPr="00BF527A">
              <w:rPr>
                <w:sz w:val="18"/>
                <w:szCs w:val="18"/>
              </w:rPr>
              <w:t>5 a 12</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Peso</w:t>
            </w:r>
          </w:p>
        </w:tc>
        <w:tc>
          <w:tcPr>
            <w:tcW w:w="2127" w:type="dxa"/>
          </w:tcPr>
          <w:p w:rsidR="00FE3176" w:rsidRPr="00BF527A" w:rsidRDefault="00FE3176" w:rsidP="00181B93">
            <w:pPr>
              <w:jc w:val="center"/>
              <w:rPr>
                <w:sz w:val="18"/>
                <w:szCs w:val="18"/>
              </w:rPr>
            </w:pPr>
            <w:r w:rsidRPr="00BF527A">
              <w:rPr>
                <w:sz w:val="18"/>
                <w:szCs w:val="18"/>
              </w:rPr>
              <w:t>25 g</w:t>
            </w:r>
          </w:p>
        </w:tc>
      </w:tr>
      <w:tr w:rsidR="00FE3176" w:rsidTr="00181B93">
        <w:trPr>
          <w:jc w:val="center"/>
        </w:trPr>
        <w:tc>
          <w:tcPr>
            <w:tcW w:w="2376" w:type="dxa"/>
          </w:tcPr>
          <w:p w:rsidR="00FE3176" w:rsidRPr="00BF527A" w:rsidRDefault="00FE3176" w:rsidP="00181B93">
            <w:pPr>
              <w:jc w:val="center"/>
              <w:rPr>
                <w:sz w:val="18"/>
                <w:szCs w:val="18"/>
              </w:rPr>
            </w:pPr>
            <w:r w:rsidRPr="00BF527A">
              <w:rPr>
                <w:sz w:val="18"/>
                <w:szCs w:val="18"/>
              </w:rPr>
              <w:t>Dimensiones</w:t>
            </w:r>
          </w:p>
        </w:tc>
        <w:tc>
          <w:tcPr>
            <w:tcW w:w="2127" w:type="dxa"/>
          </w:tcPr>
          <w:p w:rsidR="00FE3176" w:rsidRPr="00BF527A" w:rsidRDefault="00FE3176" w:rsidP="00181B93">
            <w:pPr>
              <w:keepNext/>
              <w:jc w:val="center"/>
              <w:rPr>
                <w:sz w:val="18"/>
                <w:szCs w:val="18"/>
              </w:rPr>
            </w:pPr>
            <w:r w:rsidRPr="00BF527A">
              <w:rPr>
                <w:sz w:val="18"/>
                <w:szCs w:val="18"/>
              </w:rPr>
              <w:t>45 x 24 x 11 mm</w:t>
            </w:r>
          </w:p>
        </w:tc>
      </w:tr>
    </w:tbl>
    <w:p w:rsidR="00FE3176" w:rsidRDefault="00FE3176" w:rsidP="00FE3176">
      <w:pPr>
        <w:pStyle w:val="Epgrafe"/>
        <w:keepNext/>
      </w:pPr>
      <w:bookmarkStart w:id="18" w:name="_Toc440104839"/>
      <w:bookmarkStart w:id="19" w:name="_Ref455936884"/>
      <w:bookmarkStart w:id="20" w:name="_Toc463422308"/>
      <w:r>
        <w:t xml:space="preserve">Tabla </w:t>
      </w:r>
      <w:r>
        <w:fldChar w:fldCharType="begin"/>
      </w:r>
      <w:r>
        <w:instrText xml:space="preserve"> SEQ Tabla \* ARABIC </w:instrText>
      </w:r>
      <w:r>
        <w:fldChar w:fldCharType="separate"/>
      </w:r>
      <w:r w:rsidR="005A79EE">
        <w:rPr>
          <w:noProof/>
        </w:rPr>
        <w:t>2</w:t>
      </w:r>
      <w:r>
        <w:rPr>
          <w:noProof/>
        </w:rPr>
        <w:fldChar w:fldCharType="end"/>
      </w:r>
      <w:r>
        <w:t xml:space="preserve">: </w:t>
      </w:r>
      <w:r w:rsidRPr="0053571A">
        <w:t>Características de los reguladores</w:t>
      </w:r>
      <w:bookmarkEnd w:id="18"/>
      <w:bookmarkEnd w:id="19"/>
      <w:bookmarkEnd w:id="20"/>
    </w:p>
    <w:p w:rsidR="00FE3176" w:rsidRPr="009A0317" w:rsidRDefault="00FE3176" w:rsidP="00FE3176"/>
    <w:p w:rsidR="00FE3176" w:rsidRPr="00356958" w:rsidRDefault="00FE3176" w:rsidP="00FE3176">
      <w:pPr>
        <w:pStyle w:val="Ttulo3"/>
        <w:keepNext w:val="0"/>
        <w:spacing w:after="0"/>
        <w:jc w:val="both"/>
      </w:pPr>
      <w:bookmarkStart w:id="21" w:name="_Toc463589736"/>
      <w:r w:rsidRPr="00BF527A">
        <w:rPr>
          <w:shd w:val="clear" w:color="auto" w:fill="FFFFFF"/>
        </w:rPr>
        <w:t>Hélices</w:t>
      </w:r>
      <w:bookmarkEnd w:id="21"/>
    </w:p>
    <w:p w:rsidR="00FE3176" w:rsidRPr="00365D92" w:rsidRDefault="00FE3176" w:rsidP="00FE3176">
      <w:pPr>
        <w:spacing w:line="360" w:lineRule="auto"/>
        <w:ind w:firstLine="567"/>
        <w:rPr>
          <w:color w:val="000000" w:themeColor="text1"/>
        </w:rPr>
      </w:pPr>
      <w:r w:rsidRPr="00365D92">
        <w:rPr>
          <w:color w:val="000000" w:themeColor="text1"/>
        </w:rPr>
        <w:t xml:space="preserve">Las hélices son los elementos físicos que, al girar accionadas por los motores, provocan una corriente de aire en la dirección de su eje de giro. Cada multirrotor lleva 4 hélices, dos para giro en sentido de las agujas del reloj y otras dos para giro en sentido contrario a las agujas del reloj. </w:t>
      </w:r>
    </w:p>
    <w:p w:rsidR="00FE3176" w:rsidRDefault="00FE3176" w:rsidP="00FE3176"/>
    <w:p w:rsidR="00FE3176" w:rsidRDefault="00FE3176" w:rsidP="00FE3176">
      <w:pPr>
        <w:keepNext/>
        <w:jc w:val="center"/>
      </w:pPr>
      <w:r>
        <w:rPr>
          <w:noProof/>
          <w:lang w:eastAsia="es-ES"/>
        </w:rPr>
        <w:lastRenderedPageBreak/>
        <w:drawing>
          <wp:inline distT="0" distB="0" distL="0" distR="0" wp14:anchorId="5F3C60DB" wp14:editId="2A5CAA1F">
            <wp:extent cx="3329791" cy="2439882"/>
            <wp:effectExtent l="19050" t="0" r="3959" b="0"/>
            <wp:docPr id="19" name="8 Imagen" descr="39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776.jpg"/>
                    <pic:cNvPicPr/>
                  </pic:nvPicPr>
                  <pic:blipFill>
                    <a:blip r:embed="rId12" cstate="print"/>
                    <a:stretch>
                      <a:fillRect/>
                    </a:stretch>
                  </pic:blipFill>
                  <pic:spPr>
                    <a:xfrm>
                      <a:off x="0" y="0"/>
                      <a:ext cx="3330418" cy="2440341"/>
                    </a:xfrm>
                    <a:prstGeom prst="rect">
                      <a:avLst/>
                    </a:prstGeom>
                  </pic:spPr>
                </pic:pic>
              </a:graphicData>
            </a:graphic>
          </wp:inline>
        </w:drawing>
      </w:r>
    </w:p>
    <w:p w:rsidR="00FE3176" w:rsidRDefault="00FE3176" w:rsidP="00FE3176">
      <w:pPr>
        <w:pStyle w:val="Epgrafe"/>
      </w:pPr>
      <w:bookmarkStart w:id="22" w:name="_Ref455983910"/>
      <w:bookmarkStart w:id="23" w:name="_Toc463565554"/>
      <w:r>
        <w:t xml:space="preserve">Figura </w:t>
      </w:r>
      <w:r>
        <w:fldChar w:fldCharType="begin"/>
      </w:r>
      <w:r>
        <w:instrText xml:space="preserve"> SEQ Figura \* ARABIC </w:instrText>
      </w:r>
      <w:r>
        <w:fldChar w:fldCharType="separate"/>
      </w:r>
      <w:r w:rsidR="005A79EE">
        <w:rPr>
          <w:noProof/>
        </w:rPr>
        <w:t>6</w:t>
      </w:r>
      <w:r>
        <w:rPr>
          <w:noProof/>
        </w:rPr>
        <w:fldChar w:fldCharType="end"/>
      </w:r>
      <w:r>
        <w:t xml:space="preserve">: </w:t>
      </w:r>
      <w:r w:rsidRPr="00622706">
        <w:t>Hélices 14 x 4.7 pulgadas</w:t>
      </w:r>
      <w:bookmarkEnd w:id="22"/>
      <w:bookmarkEnd w:id="23"/>
    </w:p>
    <w:p w:rsidR="00FE3176" w:rsidRPr="00D91648" w:rsidRDefault="00FE3176" w:rsidP="00FE3176">
      <w:pPr>
        <w:rPr>
          <w:color w:val="1F497D" w:themeColor="text2"/>
        </w:rPr>
      </w:pPr>
    </w:p>
    <w:p w:rsidR="00FE3176" w:rsidRPr="00365D92" w:rsidRDefault="00FE3176" w:rsidP="00FE3176">
      <w:pPr>
        <w:spacing w:line="360" w:lineRule="auto"/>
        <w:ind w:firstLine="567"/>
        <w:rPr>
          <w:color w:val="000000" w:themeColor="text1"/>
        </w:rPr>
      </w:pPr>
      <w:r w:rsidRPr="00365D92">
        <w:rPr>
          <w:color w:val="000000" w:themeColor="text1"/>
        </w:rPr>
        <w:t>Se han seleccionado unas hélices de fibra de carbono (</w:t>
      </w:r>
      <w:r>
        <w:rPr>
          <w:color w:val="000000" w:themeColor="text1"/>
        </w:rPr>
        <w:fldChar w:fldCharType="begin"/>
      </w:r>
      <w:r>
        <w:rPr>
          <w:color w:val="000000" w:themeColor="text1"/>
        </w:rPr>
        <w:instrText xml:space="preserve"> REF _Ref455983910 \h </w:instrText>
      </w:r>
      <w:r>
        <w:rPr>
          <w:color w:val="000000" w:themeColor="text1"/>
        </w:rPr>
      </w:r>
      <w:r>
        <w:rPr>
          <w:color w:val="000000" w:themeColor="text1"/>
        </w:rPr>
        <w:fldChar w:fldCharType="separate"/>
      </w:r>
      <w:r w:rsidR="005A79EE">
        <w:t xml:space="preserve">Figura </w:t>
      </w:r>
      <w:r w:rsidR="005A79EE">
        <w:rPr>
          <w:noProof/>
        </w:rPr>
        <w:t>6</w:t>
      </w:r>
      <w:r w:rsidR="005A79EE">
        <w:t xml:space="preserve">: </w:t>
      </w:r>
      <w:r w:rsidR="005A79EE" w:rsidRPr="00622706">
        <w:t>Hélices 14 x 4.7 pulgadas</w:t>
      </w:r>
      <w:r>
        <w:rPr>
          <w:color w:val="000000" w:themeColor="text1"/>
        </w:rPr>
        <w:fldChar w:fldCharType="end"/>
      </w:r>
      <w:r w:rsidRPr="00365D92">
        <w:rPr>
          <w:color w:val="000000" w:themeColor="text1"/>
        </w:rPr>
        <w:t xml:space="preserve">) de 14 pulgadas (una pulgada equivale a 25.4 mm) de largo y 4.7 pulgadas de paso, para ejes de 5 a 6 mm de diámetro y con un peso de 20 gramos cada una de ellas. Que una hélice sea de 4.7 pulgadas de paso significa que la hélice avanzaría 4.7 pulgadas hacia delante al girar 360º alrededor de su eje si el aire fuese sólido y no hubiese ningún deslizamiento.   </w:t>
      </w:r>
    </w:p>
    <w:p w:rsidR="00FE3176" w:rsidRPr="00D91648" w:rsidRDefault="00FE3176" w:rsidP="00FE3176">
      <w:pPr>
        <w:rPr>
          <w:color w:val="1F497D" w:themeColor="text2"/>
        </w:rPr>
      </w:pPr>
    </w:p>
    <w:p w:rsidR="00FE3176" w:rsidRPr="00D91648" w:rsidRDefault="00FE3176" w:rsidP="00FE3176">
      <w:pPr>
        <w:pStyle w:val="Ttulo3"/>
        <w:rPr>
          <w:lang w:val="es-ES"/>
        </w:rPr>
      </w:pPr>
      <w:bookmarkStart w:id="24" w:name="_Toc440404148"/>
      <w:bookmarkStart w:id="25" w:name="_Toc463589737"/>
      <w:r w:rsidRPr="00D91648">
        <w:rPr>
          <w:lang w:val="es-ES"/>
        </w:rPr>
        <w:t>Placa de control y accesorios</w:t>
      </w:r>
      <w:bookmarkEnd w:id="24"/>
      <w:bookmarkEnd w:id="25"/>
    </w:p>
    <w:p w:rsidR="00FE3176" w:rsidRPr="00365D92" w:rsidRDefault="00FE3176" w:rsidP="00FE3176">
      <w:pPr>
        <w:spacing w:line="360" w:lineRule="auto"/>
        <w:ind w:firstLine="567"/>
        <w:rPr>
          <w:color w:val="000000" w:themeColor="text1"/>
        </w:rPr>
      </w:pPr>
      <w:r w:rsidRPr="00365D92">
        <w:rPr>
          <w:color w:val="000000" w:themeColor="text1"/>
        </w:rPr>
        <w:t>La placa de control actúa como “cerebro” del sistema. Su principal misión es estabilizar el quadcopter y convertir las órdenes que recibe por radio en movimientos controlados y coherentes. Para este proyecto se ha optado por una placa compatible con el proyecto Ardupilot (</w:t>
      </w:r>
      <w:r>
        <w:rPr>
          <w:color w:val="000000" w:themeColor="text1"/>
        </w:rPr>
        <w:fldChar w:fldCharType="begin"/>
      </w:r>
      <w:r>
        <w:rPr>
          <w:color w:val="000000" w:themeColor="text1"/>
        </w:rPr>
        <w:instrText xml:space="preserve"> REF _Ref455984987 \h </w:instrText>
      </w:r>
      <w:r>
        <w:rPr>
          <w:color w:val="000000" w:themeColor="text1"/>
        </w:rPr>
      </w:r>
      <w:r>
        <w:rPr>
          <w:color w:val="000000" w:themeColor="text1"/>
        </w:rPr>
        <w:fldChar w:fldCharType="separate"/>
      </w:r>
      <w:r w:rsidR="005A79EE">
        <w:t xml:space="preserve">Figura </w:t>
      </w:r>
      <w:r w:rsidR="005A79EE">
        <w:rPr>
          <w:noProof/>
        </w:rPr>
        <w:t>7</w:t>
      </w:r>
      <w:r w:rsidR="005A79EE">
        <w:t xml:space="preserve">: </w:t>
      </w:r>
      <w:r w:rsidR="005A79EE" w:rsidRPr="00EB55A9">
        <w:t>Placa, módulos de telemetría, GPS y sensor de corriente</w:t>
      </w:r>
      <w:r>
        <w:rPr>
          <w:color w:val="000000" w:themeColor="text1"/>
        </w:rPr>
        <w:fldChar w:fldCharType="end"/>
      </w:r>
      <w:r w:rsidRPr="00365D92">
        <w:rPr>
          <w:color w:val="000000" w:themeColor="text1"/>
        </w:rPr>
        <w:t>), que es una familia de autopilotos de código abierto basados en la plataforma Arduino</w:t>
      </w:r>
      <w:r>
        <w:rPr>
          <w:color w:val="000000" w:themeColor="text1"/>
        </w:rPr>
        <w:t xml:space="preserve"> [10]</w:t>
      </w:r>
      <w:r w:rsidRPr="00365D92">
        <w:rPr>
          <w:color w:val="000000" w:themeColor="text1"/>
        </w:rPr>
        <w:t xml:space="preserve">. </w:t>
      </w:r>
      <w:r>
        <w:rPr>
          <w:color w:val="000000" w:themeColor="text1"/>
        </w:rPr>
        <w:t xml:space="preserve">Ardupilot </w:t>
      </w:r>
      <w:r w:rsidRPr="00365D92">
        <w:rPr>
          <w:color w:val="000000" w:themeColor="text1"/>
        </w:rPr>
        <w:t xml:space="preserve">ha sido desarrollado por la empresa 3D Robotics y por una comunidad de desarrolladores de software libre. Esta tecnología permite convertir cualquier vehículo de alas fijas, alas rotatorias, o multirrotor (también barcos y coches) en un vehículo autónomo con capacidad de ejecutar misiones pre-programadas definidas por una serie de </w:t>
      </w:r>
      <w:r w:rsidRPr="00365D92">
        <w:rPr>
          <w:i/>
          <w:color w:val="000000" w:themeColor="text1"/>
        </w:rPr>
        <w:t xml:space="preserve">waypoints </w:t>
      </w:r>
      <w:r w:rsidRPr="00365D92">
        <w:rPr>
          <w:color w:val="000000" w:themeColor="text1"/>
        </w:rPr>
        <w:t xml:space="preserve">(puntos geográficos definidios por sus coordenadas), </w:t>
      </w:r>
      <w:r>
        <w:rPr>
          <w:color w:val="000000" w:themeColor="text1"/>
        </w:rPr>
        <w:t xml:space="preserve">usando </w:t>
      </w:r>
      <w:r w:rsidRPr="00365D92">
        <w:rPr>
          <w:color w:val="000000" w:themeColor="text1"/>
        </w:rPr>
        <w:t>GPS.  La placa elegida, la HKPilot Mega 2.7, incluye:</w:t>
      </w:r>
    </w:p>
    <w:p w:rsidR="00FE3176" w:rsidRPr="00365D92" w:rsidRDefault="00FE3176" w:rsidP="005A79EE">
      <w:pPr>
        <w:pStyle w:val="Prrafodelista"/>
        <w:widowControl/>
        <w:numPr>
          <w:ilvl w:val="0"/>
          <w:numId w:val="7"/>
        </w:numPr>
        <w:tabs>
          <w:tab w:val="clear" w:pos="8789"/>
        </w:tabs>
        <w:spacing w:before="0" w:after="0" w:line="360" w:lineRule="auto"/>
        <w:contextualSpacing/>
        <w:rPr>
          <w:color w:val="000000" w:themeColor="text1"/>
        </w:rPr>
      </w:pPr>
      <w:r w:rsidRPr="00365D92">
        <w:rPr>
          <w:color w:val="000000" w:themeColor="text1"/>
        </w:rPr>
        <w:t>HKPilot Mega 2.7 (</w:t>
      </w:r>
      <w:r>
        <w:rPr>
          <w:color w:val="000000" w:themeColor="text1"/>
        </w:rPr>
        <w:fldChar w:fldCharType="begin"/>
      </w:r>
      <w:r>
        <w:rPr>
          <w:color w:val="000000" w:themeColor="text1"/>
        </w:rPr>
        <w:instrText xml:space="preserve"> REF _Ref455985024 \h </w:instrText>
      </w:r>
      <w:r>
        <w:rPr>
          <w:color w:val="000000" w:themeColor="text1"/>
        </w:rPr>
      </w:r>
      <w:r>
        <w:rPr>
          <w:color w:val="000000" w:themeColor="text1"/>
        </w:rPr>
        <w:fldChar w:fldCharType="separate"/>
      </w:r>
      <w:r w:rsidR="005A79EE">
        <w:t xml:space="preserve">Figura </w:t>
      </w:r>
      <w:r w:rsidR="005A79EE">
        <w:rPr>
          <w:noProof/>
        </w:rPr>
        <w:t>8</w:t>
      </w:r>
      <w:r w:rsidR="005A79EE">
        <w:t xml:space="preserve">: </w:t>
      </w:r>
      <w:r w:rsidR="005A79EE" w:rsidRPr="00CE21B6">
        <w:t>Placa HKPilot Mega 2.7, sin carcasa</w:t>
      </w:r>
      <w:r>
        <w:rPr>
          <w:color w:val="000000" w:themeColor="text1"/>
        </w:rPr>
        <w:fldChar w:fldCharType="end"/>
      </w:r>
      <w:r w:rsidRPr="00365D92">
        <w:rPr>
          <w:color w:val="000000" w:themeColor="text1"/>
        </w:rPr>
        <w:t>)</w:t>
      </w:r>
      <w:r>
        <w:rPr>
          <w:color w:val="000000" w:themeColor="text1"/>
        </w:rPr>
        <w:t>.</w:t>
      </w:r>
    </w:p>
    <w:p w:rsidR="00FE3176" w:rsidRPr="00365D92" w:rsidRDefault="00FE3176" w:rsidP="005A79EE">
      <w:pPr>
        <w:pStyle w:val="Prrafodelista"/>
        <w:widowControl/>
        <w:numPr>
          <w:ilvl w:val="0"/>
          <w:numId w:val="7"/>
        </w:numPr>
        <w:tabs>
          <w:tab w:val="clear" w:pos="8789"/>
        </w:tabs>
        <w:spacing w:before="0" w:after="0" w:line="360" w:lineRule="auto"/>
        <w:contextualSpacing/>
        <w:rPr>
          <w:color w:val="000000" w:themeColor="text1"/>
        </w:rPr>
      </w:pPr>
      <w:r w:rsidRPr="00365D92">
        <w:rPr>
          <w:color w:val="000000" w:themeColor="text1"/>
        </w:rPr>
        <w:t>Módulo GPS Ublox LEA-6H con brújula integrada</w:t>
      </w:r>
      <w:r>
        <w:rPr>
          <w:color w:val="000000" w:themeColor="text1"/>
        </w:rPr>
        <w:t>.</w:t>
      </w:r>
    </w:p>
    <w:p w:rsidR="00FE3176" w:rsidRPr="00365D92" w:rsidRDefault="00FE3176" w:rsidP="005A79EE">
      <w:pPr>
        <w:pStyle w:val="Prrafodelista"/>
        <w:widowControl/>
        <w:numPr>
          <w:ilvl w:val="0"/>
          <w:numId w:val="7"/>
        </w:numPr>
        <w:tabs>
          <w:tab w:val="clear" w:pos="8789"/>
        </w:tabs>
        <w:spacing w:before="0" w:after="0" w:line="360" w:lineRule="auto"/>
        <w:contextualSpacing/>
        <w:rPr>
          <w:color w:val="000000" w:themeColor="text1"/>
        </w:rPr>
      </w:pPr>
      <w:r w:rsidRPr="00365D92">
        <w:rPr>
          <w:color w:val="000000" w:themeColor="text1"/>
        </w:rPr>
        <w:t>Radios de telemetría bidireccionales en 915Mhz</w:t>
      </w:r>
      <w:r>
        <w:rPr>
          <w:color w:val="000000" w:themeColor="text1"/>
        </w:rPr>
        <w:t>.</w:t>
      </w:r>
    </w:p>
    <w:p w:rsidR="00FE3176" w:rsidRPr="00365D92" w:rsidRDefault="00FE3176" w:rsidP="005A79EE">
      <w:pPr>
        <w:pStyle w:val="Prrafodelista"/>
        <w:widowControl/>
        <w:numPr>
          <w:ilvl w:val="0"/>
          <w:numId w:val="7"/>
        </w:numPr>
        <w:tabs>
          <w:tab w:val="clear" w:pos="8789"/>
        </w:tabs>
        <w:spacing w:before="0" w:after="0" w:line="360" w:lineRule="auto"/>
        <w:contextualSpacing/>
        <w:rPr>
          <w:color w:val="000000" w:themeColor="text1"/>
        </w:rPr>
      </w:pPr>
      <w:r w:rsidRPr="00365D92">
        <w:rPr>
          <w:color w:val="000000" w:themeColor="text1"/>
        </w:rPr>
        <w:t>Módulo medidor de consumo y alimentador (</w:t>
      </w:r>
      <w:r>
        <w:rPr>
          <w:color w:val="000000" w:themeColor="text1"/>
        </w:rPr>
        <w:fldChar w:fldCharType="begin"/>
      </w:r>
      <w:r>
        <w:rPr>
          <w:color w:val="000000" w:themeColor="text1"/>
        </w:rPr>
        <w:instrText xml:space="preserve"> REF _Ref455985070 \h </w:instrText>
      </w:r>
      <w:r>
        <w:rPr>
          <w:color w:val="000000" w:themeColor="text1"/>
        </w:rPr>
      </w:r>
      <w:r>
        <w:rPr>
          <w:color w:val="000000" w:themeColor="text1"/>
        </w:rPr>
        <w:fldChar w:fldCharType="separate"/>
      </w:r>
      <w:r w:rsidR="005A79EE">
        <w:t xml:space="preserve">Figura </w:t>
      </w:r>
      <w:r w:rsidR="005A79EE">
        <w:rPr>
          <w:noProof/>
        </w:rPr>
        <w:t>9</w:t>
      </w:r>
      <w:r w:rsidR="005A79EE">
        <w:t>:</w:t>
      </w:r>
      <w:r w:rsidR="005A79EE" w:rsidRPr="00591EC9">
        <w:t xml:space="preserve"> </w:t>
      </w:r>
      <w:r w:rsidR="005A79EE" w:rsidRPr="00072A61">
        <w:t>Módulo medidor de consumo y alimentador</w:t>
      </w:r>
      <w:r>
        <w:rPr>
          <w:color w:val="000000" w:themeColor="text1"/>
        </w:rPr>
        <w:fldChar w:fldCharType="end"/>
      </w:r>
      <w:r w:rsidRPr="00365D92">
        <w:rPr>
          <w:color w:val="000000" w:themeColor="text1"/>
        </w:rPr>
        <w:t>)</w:t>
      </w:r>
      <w:r>
        <w:rPr>
          <w:color w:val="000000" w:themeColor="text1"/>
        </w:rPr>
        <w:t>.</w:t>
      </w:r>
    </w:p>
    <w:p w:rsidR="00FE3176" w:rsidRPr="00365D92" w:rsidRDefault="00FE3176" w:rsidP="005A79EE">
      <w:pPr>
        <w:pStyle w:val="Prrafodelista"/>
        <w:keepNext/>
        <w:widowControl/>
        <w:numPr>
          <w:ilvl w:val="0"/>
          <w:numId w:val="7"/>
        </w:numPr>
        <w:tabs>
          <w:tab w:val="clear" w:pos="8789"/>
        </w:tabs>
        <w:spacing w:before="0" w:after="0" w:line="360" w:lineRule="auto"/>
        <w:contextualSpacing/>
        <w:rPr>
          <w:color w:val="000000" w:themeColor="text1"/>
        </w:rPr>
      </w:pPr>
      <w:r>
        <w:rPr>
          <w:color w:val="000000" w:themeColor="text1"/>
        </w:rPr>
        <w:lastRenderedPageBreak/>
        <w:t xml:space="preserve">Minim OSD </w:t>
      </w:r>
      <w:r w:rsidRPr="00365D92">
        <w:rPr>
          <w:color w:val="000000" w:themeColor="text1"/>
        </w:rPr>
        <w:t>para hacer vuelo en primera persona. Se trata de un pequeño dispositivo electrónico que combina la imagen proveniente de una cámara a bordo con la telemetría que proporciona la placa autopiloto y envía esta imagen combinada a un transmisor de vídeo. De este modo el UAV puede ser pilotado en primera persona (FPV</w:t>
      </w:r>
      <w:r>
        <w:rPr>
          <w:color w:val="000000" w:themeColor="text1"/>
        </w:rPr>
        <w:t xml:space="preserve">) </w:t>
      </w:r>
      <w:r w:rsidRPr="00365D92">
        <w:rPr>
          <w:color w:val="000000" w:themeColor="text1"/>
        </w:rPr>
        <w:t>visualizando el piloto la imagen en tiempo real proveniente del UAV así como información para facilitar la navegación, como puede ser la altura, rumbo, velocidad y dirección a seguir para llegar al punto de despegue. Este elemento no se ha utilizado en este proyecto, pues realizar vuelos en primera persona no forma parte de los objetivos.</w:t>
      </w:r>
    </w:p>
    <w:p w:rsidR="00FE3176" w:rsidRDefault="00FE3176" w:rsidP="00FE3176">
      <w:pPr>
        <w:keepNext/>
        <w:widowControl/>
        <w:tabs>
          <w:tab w:val="clear" w:pos="8789"/>
        </w:tabs>
        <w:spacing w:before="0" w:after="0" w:line="360" w:lineRule="auto"/>
        <w:contextualSpacing/>
      </w:pPr>
    </w:p>
    <w:p w:rsidR="00FE3176" w:rsidRDefault="00FE3176" w:rsidP="00FE3176">
      <w:pPr>
        <w:keepNext/>
        <w:widowControl/>
        <w:tabs>
          <w:tab w:val="clear" w:pos="8789"/>
        </w:tabs>
        <w:spacing w:before="0" w:after="0" w:line="360" w:lineRule="auto"/>
        <w:contextualSpacing/>
        <w:jc w:val="center"/>
      </w:pPr>
      <w:r w:rsidRPr="00BF527A">
        <w:rPr>
          <w:noProof/>
          <w:lang w:eastAsia="es-ES"/>
        </w:rPr>
        <w:drawing>
          <wp:inline distT="0" distB="0" distL="0" distR="0" wp14:anchorId="3FF724B4" wp14:editId="0747E523">
            <wp:extent cx="3540641" cy="2594377"/>
            <wp:effectExtent l="0" t="0" r="3175" b="0"/>
            <wp:docPr id="44" name="9 Imagen" descr="58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283.jpg"/>
                    <pic:cNvPicPr/>
                  </pic:nvPicPr>
                  <pic:blipFill>
                    <a:blip r:embed="rId13" cstate="print"/>
                    <a:stretch>
                      <a:fillRect/>
                    </a:stretch>
                  </pic:blipFill>
                  <pic:spPr>
                    <a:xfrm>
                      <a:off x="0" y="0"/>
                      <a:ext cx="3563988" cy="2611484"/>
                    </a:xfrm>
                    <a:prstGeom prst="rect">
                      <a:avLst/>
                    </a:prstGeom>
                  </pic:spPr>
                </pic:pic>
              </a:graphicData>
            </a:graphic>
          </wp:inline>
        </w:drawing>
      </w:r>
    </w:p>
    <w:p w:rsidR="00FE3176" w:rsidRDefault="00FE3176" w:rsidP="00FE3176">
      <w:pPr>
        <w:pStyle w:val="Epgrafe"/>
      </w:pPr>
      <w:bookmarkStart w:id="26" w:name="_Ref455984987"/>
      <w:bookmarkStart w:id="27" w:name="_Toc463565555"/>
      <w:r>
        <w:t xml:space="preserve">Figura </w:t>
      </w:r>
      <w:r>
        <w:fldChar w:fldCharType="begin"/>
      </w:r>
      <w:r>
        <w:instrText xml:space="preserve"> SEQ Figura \* ARABIC </w:instrText>
      </w:r>
      <w:r>
        <w:fldChar w:fldCharType="separate"/>
      </w:r>
      <w:r w:rsidR="005A79EE">
        <w:rPr>
          <w:noProof/>
        </w:rPr>
        <w:t>7</w:t>
      </w:r>
      <w:r>
        <w:rPr>
          <w:noProof/>
        </w:rPr>
        <w:fldChar w:fldCharType="end"/>
      </w:r>
      <w:r>
        <w:t xml:space="preserve">: </w:t>
      </w:r>
      <w:r w:rsidRPr="00EB55A9">
        <w:t>Placa, módulos de telemetría, GPS y sensor de corriente</w:t>
      </w:r>
      <w:bookmarkEnd w:id="26"/>
      <w:bookmarkEnd w:id="27"/>
    </w:p>
    <w:p w:rsidR="00FE3176" w:rsidRPr="00BF527A" w:rsidRDefault="00FE3176" w:rsidP="00FE3176"/>
    <w:p w:rsidR="00FE3176" w:rsidRDefault="00FE3176" w:rsidP="00FE3176"/>
    <w:p w:rsidR="00FE3176" w:rsidRDefault="00FE3176" w:rsidP="00FE3176">
      <w:pPr>
        <w:pStyle w:val="Prrafodelista"/>
        <w:keepNext/>
        <w:jc w:val="center"/>
      </w:pPr>
      <w:r>
        <w:rPr>
          <w:noProof/>
          <w:lang w:eastAsia="es-ES"/>
        </w:rPr>
        <w:drawing>
          <wp:inline distT="0" distB="0" distL="0" distR="0" wp14:anchorId="6C2E17B9" wp14:editId="3F511443">
            <wp:extent cx="3200400" cy="2345072"/>
            <wp:effectExtent l="0" t="0" r="0" b="0"/>
            <wp:docPr id="21" name="10 Imagen" descr="58283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283s2.jpg"/>
                    <pic:cNvPicPr/>
                  </pic:nvPicPr>
                  <pic:blipFill>
                    <a:blip r:embed="rId14" cstate="print"/>
                    <a:stretch>
                      <a:fillRect/>
                    </a:stretch>
                  </pic:blipFill>
                  <pic:spPr>
                    <a:xfrm>
                      <a:off x="0" y="0"/>
                      <a:ext cx="3205099" cy="2348515"/>
                    </a:xfrm>
                    <a:prstGeom prst="rect">
                      <a:avLst/>
                    </a:prstGeom>
                  </pic:spPr>
                </pic:pic>
              </a:graphicData>
            </a:graphic>
          </wp:inline>
        </w:drawing>
      </w:r>
    </w:p>
    <w:p w:rsidR="00FE3176" w:rsidRDefault="00FE3176" w:rsidP="00FE3176">
      <w:pPr>
        <w:pStyle w:val="Epgrafe"/>
      </w:pPr>
      <w:bookmarkStart w:id="28" w:name="_Ref455985024"/>
      <w:bookmarkStart w:id="29" w:name="_Toc463565556"/>
      <w:r>
        <w:t xml:space="preserve">Figura </w:t>
      </w:r>
      <w:r>
        <w:fldChar w:fldCharType="begin"/>
      </w:r>
      <w:r>
        <w:instrText xml:space="preserve"> SEQ Figura \* ARABIC </w:instrText>
      </w:r>
      <w:r>
        <w:fldChar w:fldCharType="separate"/>
      </w:r>
      <w:r w:rsidR="005A79EE">
        <w:rPr>
          <w:noProof/>
        </w:rPr>
        <w:t>8</w:t>
      </w:r>
      <w:r>
        <w:rPr>
          <w:noProof/>
        </w:rPr>
        <w:fldChar w:fldCharType="end"/>
      </w:r>
      <w:r>
        <w:t xml:space="preserve">: </w:t>
      </w:r>
      <w:r w:rsidRPr="00CE21B6">
        <w:t>Placa HKPilot Mega 2.7, sin carcasa</w:t>
      </w:r>
      <w:bookmarkEnd w:id="28"/>
      <w:bookmarkEnd w:id="29"/>
    </w:p>
    <w:p w:rsidR="00FE3176" w:rsidRDefault="00FE3176" w:rsidP="00FE3176">
      <w:pPr>
        <w:pStyle w:val="Epgrafe"/>
      </w:pPr>
    </w:p>
    <w:p w:rsidR="00FE3176" w:rsidRDefault="00FE3176" w:rsidP="00FE3176">
      <w:pPr>
        <w:pStyle w:val="Prrafodelista"/>
        <w:jc w:val="center"/>
      </w:pPr>
    </w:p>
    <w:p w:rsidR="00FE3176" w:rsidRDefault="00FE3176" w:rsidP="00FE3176">
      <w:pPr>
        <w:pStyle w:val="Prrafodelista"/>
        <w:jc w:val="center"/>
      </w:pPr>
    </w:p>
    <w:p w:rsidR="00FE3176" w:rsidRDefault="00FE3176" w:rsidP="00FE3176">
      <w:pPr>
        <w:pStyle w:val="Prrafodelista"/>
        <w:jc w:val="center"/>
      </w:pPr>
    </w:p>
    <w:p w:rsidR="00FE3176" w:rsidRDefault="00FE3176" w:rsidP="00FE3176">
      <w:pPr>
        <w:pStyle w:val="Prrafodelista"/>
        <w:jc w:val="center"/>
      </w:pPr>
    </w:p>
    <w:p w:rsidR="00FE3176" w:rsidRDefault="00FE3176" w:rsidP="00FE3176">
      <w:pPr>
        <w:pStyle w:val="Prrafodelista"/>
        <w:keepNext/>
        <w:jc w:val="center"/>
      </w:pPr>
      <w:r>
        <w:rPr>
          <w:noProof/>
          <w:lang w:eastAsia="es-ES"/>
        </w:rPr>
        <w:drawing>
          <wp:inline distT="0" distB="0" distL="0" distR="0" wp14:anchorId="24831227" wp14:editId="535C2467">
            <wp:extent cx="3242930" cy="2376236"/>
            <wp:effectExtent l="0" t="0" r="0" b="5080"/>
            <wp:docPr id="22" name="11 Imagen" descr="58283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283s4.jpg"/>
                    <pic:cNvPicPr/>
                  </pic:nvPicPr>
                  <pic:blipFill>
                    <a:blip r:embed="rId15" cstate="print"/>
                    <a:stretch>
                      <a:fillRect/>
                    </a:stretch>
                  </pic:blipFill>
                  <pic:spPr>
                    <a:xfrm>
                      <a:off x="0" y="0"/>
                      <a:ext cx="3248735" cy="2380490"/>
                    </a:xfrm>
                    <a:prstGeom prst="rect">
                      <a:avLst/>
                    </a:prstGeom>
                  </pic:spPr>
                </pic:pic>
              </a:graphicData>
            </a:graphic>
          </wp:inline>
        </w:drawing>
      </w:r>
    </w:p>
    <w:p w:rsidR="00FE3176" w:rsidRDefault="00FE3176" w:rsidP="00FE3176">
      <w:pPr>
        <w:pStyle w:val="Epgrafe"/>
      </w:pPr>
      <w:bookmarkStart w:id="30" w:name="_Ref455985070"/>
      <w:bookmarkStart w:id="31" w:name="_Toc463565557"/>
      <w:r>
        <w:t xml:space="preserve">Figura </w:t>
      </w:r>
      <w:r>
        <w:fldChar w:fldCharType="begin"/>
      </w:r>
      <w:r>
        <w:instrText xml:space="preserve"> SEQ Figura \* ARABIC </w:instrText>
      </w:r>
      <w:r>
        <w:fldChar w:fldCharType="separate"/>
      </w:r>
      <w:r w:rsidR="005A79EE">
        <w:rPr>
          <w:noProof/>
        </w:rPr>
        <w:t>9</w:t>
      </w:r>
      <w:r>
        <w:rPr>
          <w:noProof/>
        </w:rPr>
        <w:fldChar w:fldCharType="end"/>
      </w:r>
      <w:r>
        <w:t>:</w:t>
      </w:r>
      <w:r w:rsidRPr="00591EC9">
        <w:t xml:space="preserve"> </w:t>
      </w:r>
      <w:r w:rsidRPr="00072A61">
        <w:t>Módulo medidor de consumo y alimentador</w:t>
      </w:r>
      <w:bookmarkEnd w:id="30"/>
      <w:bookmarkEnd w:id="31"/>
    </w:p>
    <w:p w:rsidR="00FE3176" w:rsidRPr="00365D92" w:rsidRDefault="00FE3176" w:rsidP="00FE3176">
      <w:pPr>
        <w:pStyle w:val="Epgrafe"/>
        <w:rPr>
          <w:color w:val="000000" w:themeColor="text1"/>
        </w:rPr>
      </w:pPr>
    </w:p>
    <w:p w:rsidR="00FE3176" w:rsidRPr="00365D92" w:rsidRDefault="00FE3176" w:rsidP="00FE3176">
      <w:pPr>
        <w:spacing w:line="360" w:lineRule="auto"/>
        <w:rPr>
          <w:color w:val="000000" w:themeColor="text1"/>
        </w:rPr>
      </w:pPr>
      <w:r w:rsidRPr="00365D92">
        <w:rPr>
          <w:color w:val="000000" w:themeColor="text1"/>
        </w:rPr>
        <w:t>Algunas características de la placa de control son:</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Compatible con Arduino y ArduPilot Mega (APM)</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Brújula Honeywell HMC5883L-TR</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Acelerómetros/Giróscopos 6DOF MPU-6000</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Sensor barométrico MS5611-01BA03</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ATMEGA 2560 Y ATMEGA 32U-2 (MCU e integrado USB)</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Soporte para brújula externa</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Módulo GPS LEA-6h</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Puerto I2C</w:t>
      </w:r>
    </w:p>
    <w:p w:rsidR="00FE3176" w:rsidRPr="00365D92" w:rsidRDefault="00FE3176" w:rsidP="005A79EE">
      <w:pPr>
        <w:pStyle w:val="Prrafodelista"/>
        <w:widowControl/>
        <w:numPr>
          <w:ilvl w:val="0"/>
          <w:numId w:val="8"/>
        </w:numPr>
        <w:tabs>
          <w:tab w:val="clear" w:pos="8789"/>
        </w:tabs>
        <w:spacing w:before="0" w:after="0" w:line="360" w:lineRule="auto"/>
        <w:contextualSpacing/>
        <w:rPr>
          <w:color w:val="000000" w:themeColor="text1"/>
        </w:rPr>
      </w:pPr>
      <w:r w:rsidRPr="00365D92">
        <w:rPr>
          <w:color w:val="000000" w:themeColor="text1"/>
        </w:rPr>
        <w:t>Alimentador y medidor de consumo de hasta 10s</w:t>
      </w:r>
    </w:p>
    <w:p w:rsidR="00FE3176" w:rsidRDefault="00FE3176" w:rsidP="00FE3176">
      <w:pPr>
        <w:shd w:val="clear" w:color="auto" w:fill="FFFFFF"/>
        <w:spacing w:before="94"/>
        <w:ind w:right="374"/>
        <w:outlineLvl w:val="3"/>
        <w:rPr>
          <w:rFonts w:ascii="Tahoma" w:hAnsi="Tahoma" w:cs="Tahoma"/>
          <w:color w:val="000000"/>
          <w:sz w:val="21"/>
          <w:szCs w:val="21"/>
        </w:rPr>
      </w:pPr>
    </w:p>
    <w:p w:rsidR="00FE3176" w:rsidRDefault="00FE3176" w:rsidP="00FE3176">
      <w:pPr>
        <w:pStyle w:val="Ttulo3"/>
      </w:pPr>
      <w:bookmarkStart w:id="32" w:name="_Toc440404149"/>
      <w:bookmarkStart w:id="33" w:name="_Toc463589738"/>
      <w:r>
        <w:t>Receptor de radio</w:t>
      </w:r>
      <w:bookmarkEnd w:id="32"/>
      <w:bookmarkEnd w:id="33"/>
    </w:p>
    <w:p w:rsidR="00FE3176" w:rsidRPr="00365D92" w:rsidRDefault="00FE3176" w:rsidP="00FE3176">
      <w:pPr>
        <w:spacing w:line="360" w:lineRule="auto"/>
        <w:ind w:firstLine="567"/>
        <w:rPr>
          <w:rFonts w:cstheme="minorHAnsi"/>
          <w:color w:val="000000" w:themeColor="text1"/>
        </w:rPr>
      </w:pPr>
      <w:r w:rsidRPr="00365D92">
        <w:rPr>
          <w:color w:val="000000" w:themeColor="text1"/>
        </w:rPr>
        <w:t xml:space="preserve">El receptor de radio es un elemento electrónico que recibe las órdenes que el piloto comanda al emisor de radio. En un aeromodelo convencional, el receptor se conecta directamente a los accionadores, es decir, a los servomotores que accionan las superficies de control y a los reguladores que controlan los motores. Sin embargo, debido a la complejidad de control de un quadcopter, el receptor se conecta a la placa de control, que en base a sus sensores, su </w:t>
      </w:r>
      <w:r w:rsidRPr="00365D92">
        <w:rPr>
          <w:rFonts w:cstheme="minorHAnsi"/>
          <w:color w:val="000000" w:themeColor="text1"/>
        </w:rPr>
        <w:t xml:space="preserve">programación y a las órdenes de radio que recibe decide cómo actuar sobre los reguladores. Cada multirrotor lleva un receptor </w:t>
      </w:r>
      <w:r w:rsidRPr="00365D92">
        <w:rPr>
          <w:rFonts w:cstheme="minorHAnsi"/>
          <w:color w:val="000000" w:themeColor="text1"/>
          <w:shd w:val="clear" w:color="auto" w:fill="FFFFFF"/>
        </w:rPr>
        <w:t>Turnigy 9X8C-V2 de 8 canales (</w:t>
      </w:r>
      <w:r w:rsidRPr="00365D92">
        <w:rPr>
          <w:rFonts w:cstheme="minorHAnsi"/>
          <w:color w:val="000000" w:themeColor="text1"/>
          <w:shd w:val="clear" w:color="auto" w:fill="FFFFFF"/>
        </w:rPr>
        <w:fldChar w:fldCharType="begin"/>
      </w:r>
      <w:r w:rsidRPr="00365D92">
        <w:rPr>
          <w:rFonts w:cstheme="minorHAnsi"/>
          <w:color w:val="000000" w:themeColor="text1"/>
          <w:shd w:val="clear" w:color="auto" w:fill="FFFFFF"/>
        </w:rPr>
        <w:instrText xml:space="preserve"> REF _Ref455985211 \h  \* MERGEFORMAT </w:instrText>
      </w:r>
      <w:r w:rsidRPr="00365D92">
        <w:rPr>
          <w:rFonts w:cstheme="minorHAnsi"/>
          <w:color w:val="000000" w:themeColor="text1"/>
          <w:shd w:val="clear" w:color="auto" w:fill="FFFFFF"/>
        </w:rPr>
      </w:r>
      <w:r w:rsidRPr="00365D92">
        <w:rPr>
          <w:rFonts w:cstheme="minorHAnsi"/>
          <w:color w:val="000000" w:themeColor="text1"/>
          <w:shd w:val="clear" w:color="auto" w:fill="FFFFFF"/>
        </w:rPr>
        <w:fldChar w:fldCharType="separate"/>
      </w:r>
      <w:r w:rsidR="005A79EE" w:rsidRPr="005A79EE">
        <w:rPr>
          <w:color w:val="000000" w:themeColor="text1"/>
        </w:rPr>
        <w:t xml:space="preserve">Figura </w:t>
      </w:r>
      <w:r w:rsidR="005A79EE" w:rsidRPr="005A79EE">
        <w:rPr>
          <w:noProof/>
          <w:color w:val="000000" w:themeColor="text1"/>
        </w:rPr>
        <w:t>10</w:t>
      </w:r>
      <w:r w:rsidR="005A79EE">
        <w:t xml:space="preserve">: </w:t>
      </w:r>
      <w:r w:rsidR="005A79EE" w:rsidRPr="00E73C2E">
        <w:t>Receptor Turnigy 9X8C-V2</w:t>
      </w:r>
      <w:r w:rsidRPr="00365D92">
        <w:rPr>
          <w:rFonts w:cstheme="minorHAnsi"/>
          <w:color w:val="000000" w:themeColor="text1"/>
          <w:shd w:val="clear" w:color="auto" w:fill="FFFFFF"/>
        </w:rPr>
        <w:fldChar w:fldCharType="end"/>
      </w:r>
      <w:r w:rsidRPr="00365D92">
        <w:rPr>
          <w:rFonts w:cstheme="minorHAnsi"/>
          <w:color w:val="000000" w:themeColor="text1"/>
          <w:shd w:val="clear" w:color="auto" w:fill="FFFFFF"/>
        </w:rPr>
        <w:t>).</w:t>
      </w:r>
      <w:r w:rsidRPr="00365D92">
        <w:rPr>
          <w:rFonts w:cstheme="minorHAnsi"/>
          <w:color w:val="000000" w:themeColor="text1"/>
        </w:rPr>
        <w:t xml:space="preserve"> </w:t>
      </w:r>
    </w:p>
    <w:p w:rsidR="00FE3176" w:rsidRDefault="00FE3176" w:rsidP="00FE3176">
      <w:pPr>
        <w:rPr>
          <w:rFonts w:cstheme="minorHAnsi"/>
          <w:color w:val="1F497D" w:themeColor="text2"/>
        </w:rPr>
      </w:pPr>
    </w:p>
    <w:p w:rsidR="00FE3176" w:rsidRDefault="00FE3176" w:rsidP="00FE3176">
      <w:pPr>
        <w:rPr>
          <w:rFonts w:cstheme="minorHAnsi"/>
          <w:color w:val="1F497D" w:themeColor="text2"/>
        </w:rPr>
      </w:pPr>
    </w:p>
    <w:p w:rsidR="00FE3176" w:rsidRPr="00E30A39" w:rsidRDefault="00FE3176" w:rsidP="00FE3176">
      <w:pPr>
        <w:rPr>
          <w:rFonts w:cstheme="minorHAnsi"/>
          <w:color w:val="1F497D" w:themeColor="text2"/>
        </w:rPr>
      </w:pPr>
    </w:p>
    <w:p w:rsidR="00FE3176" w:rsidRDefault="00FE3176" w:rsidP="00FE3176">
      <w:pPr>
        <w:keepNext/>
        <w:jc w:val="center"/>
      </w:pPr>
      <w:r>
        <w:rPr>
          <w:noProof/>
          <w:lang w:eastAsia="es-ES"/>
        </w:rPr>
        <w:drawing>
          <wp:inline distT="0" distB="0" distL="0" distR="0" wp14:anchorId="10ED7324" wp14:editId="0066D8E4">
            <wp:extent cx="3674176" cy="2516648"/>
            <wp:effectExtent l="19050" t="0" r="2474" b="0"/>
            <wp:docPr id="23" name="12 Imagen" descr="Mread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eady-1(1).jpg"/>
                    <pic:cNvPicPr/>
                  </pic:nvPicPr>
                  <pic:blipFill>
                    <a:blip r:embed="rId16" cstate="print"/>
                    <a:stretch>
                      <a:fillRect/>
                    </a:stretch>
                  </pic:blipFill>
                  <pic:spPr>
                    <a:xfrm>
                      <a:off x="0" y="0"/>
                      <a:ext cx="3678991" cy="2519946"/>
                    </a:xfrm>
                    <a:prstGeom prst="rect">
                      <a:avLst/>
                    </a:prstGeom>
                  </pic:spPr>
                </pic:pic>
              </a:graphicData>
            </a:graphic>
          </wp:inline>
        </w:drawing>
      </w:r>
    </w:p>
    <w:p w:rsidR="00FE3176" w:rsidRDefault="00FE3176" w:rsidP="00FE3176">
      <w:pPr>
        <w:pStyle w:val="Epgrafe"/>
      </w:pPr>
      <w:bookmarkStart w:id="34" w:name="_Ref455985211"/>
      <w:bookmarkStart w:id="35" w:name="_Toc463565558"/>
      <w:r>
        <w:t xml:space="preserve">Figura </w:t>
      </w:r>
      <w:r>
        <w:fldChar w:fldCharType="begin"/>
      </w:r>
      <w:r>
        <w:instrText xml:space="preserve"> SEQ Figura \* ARABIC </w:instrText>
      </w:r>
      <w:r>
        <w:fldChar w:fldCharType="separate"/>
      </w:r>
      <w:r w:rsidR="005A79EE">
        <w:rPr>
          <w:noProof/>
        </w:rPr>
        <w:t>10</w:t>
      </w:r>
      <w:r>
        <w:rPr>
          <w:noProof/>
        </w:rPr>
        <w:fldChar w:fldCharType="end"/>
      </w:r>
      <w:r>
        <w:t xml:space="preserve">: </w:t>
      </w:r>
      <w:r w:rsidRPr="00E73C2E">
        <w:t>Receptor Turnigy 9X8C-V2</w:t>
      </w:r>
      <w:bookmarkEnd w:id="34"/>
      <w:bookmarkEnd w:id="35"/>
    </w:p>
    <w:p w:rsidR="00FE3176" w:rsidRDefault="00FE3176" w:rsidP="00FE3176">
      <w:pPr>
        <w:pStyle w:val="Epgrafe"/>
      </w:pPr>
    </w:p>
    <w:p w:rsidR="00FE3176" w:rsidRDefault="00FE3176" w:rsidP="00FE3176">
      <w:pPr>
        <w:jc w:val="center"/>
      </w:pPr>
    </w:p>
    <w:p w:rsidR="00FE3176" w:rsidRPr="00BF527A" w:rsidRDefault="00FE3176" w:rsidP="00FE3176">
      <w:pPr>
        <w:pStyle w:val="Ttulo3"/>
        <w:rPr>
          <w:lang w:val="es-ES"/>
        </w:rPr>
      </w:pPr>
      <w:bookmarkStart w:id="36" w:name="_Toc463589739"/>
      <w:r w:rsidRPr="00BF527A">
        <w:rPr>
          <w:lang w:val="es-ES"/>
        </w:rPr>
        <w:t>Alarma de voltaje de b</w:t>
      </w:r>
      <w:r>
        <w:rPr>
          <w:lang w:val="es-ES"/>
        </w:rPr>
        <w:t>atería</w:t>
      </w:r>
      <w:bookmarkEnd w:id="36"/>
    </w:p>
    <w:p w:rsidR="00FE3176" w:rsidRDefault="00FE3176" w:rsidP="00FE3176">
      <w:pPr>
        <w:spacing w:line="360" w:lineRule="auto"/>
        <w:ind w:firstLine="567"/>
      </w:pPr>
      <w:r w:rsidRPr="00365D92">
        <w:rPr>
          <w:color w:val="000000" w:themeColor="text1"/>
        </w:rPr>
        <w:t xml:space="preserve">La alarma de voltaje de batería es un sistema de seguridad, y debe ser el último recurso para conocer el estado de batería del </w:t>
      </w:r>
      <w:r>
        <w:rPr>
          <w:color w:val="000000" w:themeColor="text1"/>
        </w:rPr>
        <w:t>multirrotor</w:t>
      </w:r>
      <w:r w:rsidRPr="00365D92">
        <w:rPr>
          <w:color w:val="000000" w:themeColor="text1"/>
        </w:rPr>
        <w:t>. Es un elemento que se conecta a la batería y controla el voltaje de cada elemento. Si alguno de ellos marca un voltaje inferior al voltaje mínimo</w:t>
      </w:r>
      <w:r>
        <w:rPr>
          <w:color w:val="000000" w:themeColor="text1"/>
        </w:rPr>
        <w:t xml:space="preserve"> recomendado</w:t>
      </w:r>
      <w:r w:rsidRPr="00365D92">
        <w:rPr>
          <w:color w:val="000000" w:themeColor="text1"/>
        </w:rPr>
        <w:t xml:space="preserve"> por elemento, o bien si el conjunto de la batería marca un voltaje inferior al voltaje mínimo </w:t>
      </w:r>
      <w:r>
        <w:rPr>
          <w:color w:val="000000" w:themeColor="text1"/>
        </w:rPr>
        <w:t xml:space="preserve">recomendado </w:t>
      </w:r>
      <w:r w:rsidRPr="00365D92">
        <w:rPr>
          <w:color w:val="000000" w:themeColor="text1"/>
        </w:rPr>
        <w:t xml:space="preserve">global, la alarma sonora se activa y avisa al piloto de que debe aterrizar inmediatamente. Dichos voltajes de alarma pueden ser programados. Cada uno de los multirrotores lleva un </w:t>
      </w:r>
      <w:r w:rsidRPr="009442F3">
        <w:rPr>
          <w:i/>
          <w:color w:val="000000" w:themeColor="text1"/>
        </w:rPr>
        <w:t>HobbyKing 2-8s Cell Checker</w:t>
      </w:r>
      <w:r w:rsidRPr="00365D92">
        <w:rPr>
          <w:color w:val="000000" w:themeColor="text1"/>
        </w:rPr>
        <w:t>, como el que puede verse en la</w:t>
      </w:r>
      <w:r>
        <w:rPr>
          <w:color w:val="000000" w:themeColor="text1"/>
        </w:rPr>
        <w:t xml:space="preserve"> </w:t>
      </w:r>
      <w:r>
        <w:rPr>
          <w:color w:val="000000" w:themeColor="text1"/>
        </w:rPr>
        <w:fldChar w:fldCharType="begin"/>
      </w:r>
      <w:r>
        <w:rPr>
          <w:color w:val="000000" w:themeColor="text1"/>
        </w:rPr>
        <w:instrText xml:space="preserve"> REF _Ref455985357 \h </w:instrText>
      </w:r>
      <w:r>
        <w:rPr>
          <w:color w:val="000000" w:themeColor="text1"/>
        </w:rPr>
      </w:r>
      <w:r>
        <w:rPr>
          <w:color w:val="000000" w:themeColor="text1"/>
        </w:rPr>
        <w:fldChar w:fldCharType="separate"/>
      </w:r>
      <w:r w:rsidR="005A79EE">
        <w:t xml:space="preserve">Figura </w:t>
      </w:r>
      <w:r w:rsidR="005A79EE">
        <w:rPr>
          <w:noProof/>
        </w:rPr>
        <w:t>11</w:t>
      </w:r>
      <w:r w:rsidR="005A79EE">
        <w:t>:</w:t>
      </w:r>
      <w:r w:rsidR="005A79EE" w:rsidRPr="00AF2BAF">
        <w:rPr>
          <w:lang w:val="en-US"/>
        </w:rPr>
        <w:t xml:space="preserve"> </w:t>
      </w:r>
      <w:r w:rsidR="005A79EE" w:rsidRPr="00B54DD9">
        <w:rPr>
          <w:lang w:val="en-US"/>
        </w:rPr>
        <w:t>HobbyKing Cell checker</w:t>
      </w:r>
      <w:r>
        <w:rPr>
          <w:color w:val="000000" w:themeColor="text1"/>
        </w:rPr>
        <w:fldChar w:fldCharType="end"/>
      </w:r>
      <w:r w:rsidRPr="00365D92">
        <w:rPr>
          <w:color w:val="000000" w:themeColor="text1"/>
        </w:rPr>
        <w:t xml:space="preserve">. </w:t>
      </w:r>
    </w:p>
    <w:p w:rsidR="00FE3176" w:rsidRDefault="00FE3176" w:rsidP="00FE3176"/>
    <w:p w:rsidR="00FE3176" w:rsidRDefault="00FE3176" w:rsidP="00FE3176"/>
    <w:p w:rsidR="00FE3176" w:rsidRDefault="00FE3176" w:rsidP="00FE3176"/>
    <w:p w:rsidR="00FE3176" w:rsidRDefault="00FE3176" w:rsidP="00FE3176">
      <w:pPr>
        <w:rPr>
          <w:noProof/>
        </w:rPr>
      </w:pPr>
    </w:p>
    <w:p w:rsidR="00FE3176" w:rsidRDefault="00FE3176" w:rsidP="00FE3176">
      <w:pPr>
        <w:rPr>
          <w:noProof/>
        </w:rPr>
      </w:pPr>
    </w:p>
    <w:p w:rsidR="00FE3176" w:rsidRDefault="00FE3176" w:rsidP="00FE3176">
      <w:pPr>
        <w:keepNext/>
        <w:jc w:val="center"/>
      </w:pPr>
      <w:r>
        <w:rPr>
          <w:noProof/>
          <w:lang w:eastAsia="es-ES"/>
        </w:rPr>
        <w:lastRenderedPageBreak/>
        <w:drawing>
          <wp:inline distT="0" distB="0" distL="0" distR="0" wp14:anchorId="049B47C6" wp14:editId="541D1919">
            <wp:extent cx="2800350" cy="2051939"/>
            <wp:effectExtent l="19050" t="0" r="0" b="0"/>
            <wp:docPr id="24" name="13 Imagen" descr="185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88(1).jpg"/>
                    <pic:cNvPicPr/>
                  </pic:nvPicPr>
                  <pic:blipFill>
                    <a:blip r:embed="rId17" cstate="print"/>
                    <a:stretch>
                      <a:fillRect/>
                    </a:stretch>
                  </pic:blipFill>
                  <pic:spPr>
                    <a:xfrm>
                      <a:off x="0" y="0"/>
                      <a:ext cx="2805432" cy="2055663"/>
                    </a:xfrm>
                    <a:prstGeom prst="rect">
                      <a:avLst/>
                    </a:prstGeom>
                  </pic:spPr>
                </pic:pic>
              </a:graphicData>
            </a:graphic>
          </wp:inline>
        </w:drawing>
      </w:r>
    </w:p>
    <w:p w:rsidR="00FE3176" w:rsidRDefault="00FE3176" w:rsidP="00FE3176">
      <w:pPr>
        <w:pStyle w:val="Epgrafe"/>
        <w:rPr>
          <w:lang w:val="en-US"/>
        </w:rPr>
      </w:pPr>
      <w:bookmarkStart w:id="37" w:name="_Ref455985357"/>
      <w:bookmarkStart w:id="38" w:name="_Toc463565559"/>
      <w:r>
        <w:t xml:space="preserve">Figura </w:t>
      </w:r>
      <w:r>
        <w:fldChar w:fldCharType="begin"/>
      </w:r>
      <w:r>
        <w:instrText xml:space="preserve"> SEQ Figura \* ARABIC </w:instrText>
      </w:r>
      <w:r>
        <w:fldChar w:fldCharType="separate"/>
      </w:r>
      <w:r w:rsidR="005A79EE">
        <w:rPr>
          <w:noProof/>
        </w:rPr>
        <w:t>11</w:t>
      </w:r>
      <w:r>
        <w:rPr>
          <w:noProof/>
        </w:rPr>
        <w:fldChar w:fldCharType="end"/>
      </w:r>
      <w:r>
        <w:t>:</w:t>
      </w:r>
      <w:r w:rsidRPr="00AF2BAF">
        <w:rPr>
          <w:lang w:val="en-US"/>
        </w:rPr>
        <w:t xml:space="preserve"> </w:t>
      </w:r>
      <w:r w:rsidRPr="00B54DD9">
        <w:rPr>
          <w:lang w:val="en-US"/>
        </w:rPr>
        <w:t>HobbyKing Cell checker</w:t>
      </w:r>
      <w:bookmarkEnd w:id="37"/>
      <w:bookmarkEnd w:id="38"/>
    </w:p>
    <w:p w:rsidR="00FE3176" w:rsidRPr="00D720ED" w:rsidRDefault="00FE3176" w:rsidP="00FE3176">
      <w:pPr>
        <w:rPr>
          <w:lang w:val="en-US"/>
        </w:rPr>
      </w:pPr>
    </w:p>
    <w:p w:rsidR="00FE3176" w:rsidRPr="00BF527A" w:rsidRDefault="00FE3176" w:rsidP="00FE3176">
      <w:pPr>
        <w:pStyle w:val="Ttulo3"/>
        <w:keepNext w:val="0"/>
        <w:spacing w:after="0"/>
        <w:jc w:val="both"/>
        <w:rPr>
          <w:lang w:val="en-US"/>
        </w:rPr>
      </w:pPr>
      <w:bookmarkStart w:id="39" w:name="_Toc463589740"/>
      <w:r>
        <w:t>Power Distribution Board o PDB</w:t>
      </w:r>
      <w:bookmarkEnd w:id="39"/>
    </w:p>
    <w:p w:rsidR="00FE3176" w:rsidRPr="00365D92" w:rsidRDefault="00FE3176" w:rsidP="00FE3176">
      <w:pPr>
        <w:spacing w:line="360" w:lineRule="auto"/>
        <w:ind w:firstLine="567"/>
        <w:rPr>
          <w:color w:val="000000" w:themeColor="text1"/>
        </w:rPr>
      </w:pPr>
      <w:r w:rsidRPr="00365D92">
        <w:rPr>
          <w:color w:val="000000" w:themeColor="text1"/>
        </w:rPr>
        <w:t>Se trata de una pequeña placa PCB</w:t>
      </w:r>
      <w:r>
        <w:rPr>
          <w:color w:val="000000" w:themeColor="text1"/>
        </w:rPr>
        <w:t xml:space="preserve"> (</w:t>
      </w:r>
      <w:r w:rsidRPr="009442F3">
        <w:rPr>
          <w:i/>
          <w:color w:val="000000" w:themeColor="text1"/>
        </w:rPr>
        <w:t>Printed Circuit Board</w:t>
      </w:r>
      <w:r>
        <w:rPr>
          <w:color w:val="000000" w:themeColor="text1"/>
        </w:rPr>
        <w:t xml:space="preserve"> o Placa de Circuito Impreso)</w:t>
      </w:r>
      <w:r w:rsidRPr="00365D92">
        <w:rPr>
          <w:color w:val="000000" w:themeColor="text1"/>
        </w:rPr>
        <w:t xml:space="preserve">, o en este caso un cable divisor, cuyo propósito es distribuir la corriente de la batería hacia los cuatro reguladores. </w:t>
      </w:r>
    </w:p>
    <w:p w:rsidR="00FE3176" w:rsidRDefault="00FE3176" w:rsidP="00FE3176">
      <w:pPr>
        <w:keepNext/>
        <w:jc w:val="center"/>
      </w:pPr>
      <w:r>
        <w:rPr>
          <w:noProof/>
          <w:lang w:eastAsia="es-ES"/>
        </w:rPr>
        <w:drawing>
          <wp:inline distT="0" distB="0" distL="0" distR="0" wp14:anchorId="7B58B5B2" wp14:editId="153F7104">
            <wp:extent cx="3267075" cy="2393928"/>
            <wp:effectExtent l="19050" t="0" r="9525" b="0"/>
            <wp:docPr id="25" name="16 Imagen" descr="67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928.jpg"/>
                    <pic:cNvPicPr/>
                  </pic:nvPicPr>
                  <pic:blipFill>
                    <a:blip r:embed="rId18" cstate="print"/>
                    <a:stretch>
                      <a:fillRect/>
                    </a:stretch>
                  </pic:blipFill>
                  <pic:spPr>
                    <a:xfrm>
                      <a:off x="0" y="0"/>
                      <a:ext cx="3267075" cy="2393928"/>
                    </a:xfrm>
                    <a:prstGeom prst="rect">
                      <a:avLst/>
                    </a:prstGeom>
                  </pic:spPr>
                </pic:pic>
              </a:graphicData>
            </a:graphic>
          </wp:inline>
        </w:drawing>
      </w:r>
    </w:p>
    <w:p w:rsidR="00FE3176" w:rsidRDefault="00FE3176" w:rsidP="00FE3176">
      <w:pPr>
        <w:pStyle w:val="Epgrafe"/>
      </w:pPr>
      <w:bookmarkStart w:id="40" w:name="_Ref455985471"/>
      <w:bookmarkStart w:id="41" w:name="_Toc463565560"/>
      <w:r>
        <w:t xml:space="preserve">Figura </w:t>
      </w:r>
      <w:r>
        <w:fldChar w:fldCharType="begin"/>
      </w:r>
      <w:r>
        <w:instrText xml:space="preserve"> SEQ Figura \* ARABIC </w:instrText>
      </w:r>
      <w:r>
        <w:fldChar w:fldCharType="separate"/>
      </w:r>
      <w:r w:rsidR="005A79EE">
        <w:rPr>
          <w:noProof/>
        </w:rPr>
        <w:t>12</w:t>
      </w:r>
      <w:r>
        <w:rPr>
          <w:noProof/>
        </w:rPr>
        <w:fldChar w:fldCharType="end"/>
      </w:r>
      <w:r>
        <w:t xml:space="preserve">: </w:t>
      </w:r>
      <w:r w:rsidRPr="0093774F">
        <w:rPr>
          <w:i/>
        </w:rPr>
        <w:t>Power Distribution Board</w:t>
      </w:r>
      <w:bookmarkEnd w:id="40"/>
      <w:bookmarkEnd w:id="41"/>
    </w:p>
    <w:p w:rsidR="00FE3176" w:rsidRDefault="00FE3176" w:rsidP="00FE3176"/>
    <w:p w:rsidR="00FE3176" w:rsidRPr="00B96D38" w:rsidRDefault="00FE3176" w:rsidP="00FE3176">
      <w:pPr>
        <w:spacing w:line="360" w:lineRule="auto"/>
        <w:ind w:firstLine="567"/>
        <w:rPr>
          <w:color w:val="000000" w:themeColor="text1"/>
        </w:rPr>
      </w:pPr>
      <w:r w:rsidRPr="00B96D38">
        <w:rPr>
          <w:color w:val="000000" w:themeColor="text1"/>
        </w:rPr>
        <w:t xml:space="preserve">Como puede apreciarse en la </w:t>
      </w:r>
      <w:r>
        <w:rPr>
          <w:color w:val="000000" w:themeColor="text1"/>
        </w:rPr>
        <w:fldChar w:fldCharType="begin"/>
      </w:r>
      <w:r>
        <w:rPr>
          <w:color w:val="000000" w:themeColor="text1"/>
        </w:rPr>
        <w:instrText xml:space="preserve"> REF _Ref455985471 \h </w:instrText>
      </w:r>
      <w:r>
        <w:rPr>
          <w:color w:val="000000" w:themeColor="text1"/>
        </w:rPr>
      </w:r>
      <w:r>
        <w:rPr>
          <w:color w:val="000000" w:themeColor="text1"/>
        </w:rPr>
        <w:fldChar w:fldCharType="separate"/>
      </w:r>
      <w:r w:rsidR="005A79EE">
        <w:t xml:space="preserve">Figura </w:t>
      </w:r>
      <w:r w:rsidR="005A79EE">
        <w:rPr>
          <w:noProof/>
        </w:rPr>
        <w:t>12</w:t>
      </w:r>
      <w:r w:rsidR="005A79EE">
        <w:t xml:space="preserve">: </w:t>
      </w:r>
      <w:r w:rsidR="005A79EE" w:rsidRPr="0093774F">
        <w:rPr>
          <w:i/>
        </w:rPr>
        <w:t>Power Distribution Board</w:t>
      </w:r>
      <w:r>
        <w:rPr>
          <w:color w:val="000000" w:themeColor="text1"/>
        </w:rPr>
        <w:fldChar w:fldCharType="end"/>
      </w:r>
      <w:r>
        <w:rPr>
          <w:color w:val="000000" w:themeColor="text1"/>
        </w:rPr>
        <w:t>,</w:t>
      </w:r>
      <w:r w:rsidRPr="00B96D38">
        <w:rPr>
          <w:color w:val="000000" w:themeColor="text1"/>
        </w:rPr>
        <w:t xml:space="preserve"> el PDB tiene en un</w:t>
      </w:r>
      <w:r>
        <w:rPr>
          <w:color w:val="000000" w:themeColor="text1"/>
        </w:rPr>
        <w:t>o de los</w:t>
      </w:r>
      <w:r w:rsidRPr="00B96D38">
        <w:rPr>
          <w:color w:val="000000" w:themeColor="text1"/>
        </w:rPr>
        <w:t xml:space="preserve"> extremos cuatro cables negros (negativo) y otros cuatro rojos (positivo) mientras que en el otro tiene un </w:t>
      </w:r>
      <w:r>
        <w:rPr>
          <w:color w:val="000000" w:themeColor="text1"/>
        </w:rPr>
        <w:t xml:space="preserve">conector </w:t>
      </w:r>
      <w:r w:rsidRPr="00B96D38">
        <w:rPr>
          <w:color w:val="000000" w:themeColor="text1"/>
        </w:rPr>
        <w:t>similar al de la batería. Además este modelo dispone de una salida extra para alimentar otro equipo, por ejemplo</w:t>
      </w:r>
      <w:r>
        <w:rPr>
          <w:color w:val="000000" w:themeColor="text1"/>
        </w:rPr>
        <w:t>,</w:t>
      </w:r>
      <w:r w:rsidRPr="00B96D38">
        <w:rPr>
          <w:color w:val="000000" w:themeColor="text1"/>
        </w:rPr>
        <w:t xml:space="preserve"> un transmisor de vídeo.</w:t>
      </w:r>
    </w:p>
    <w:p w:rsidR="00FE3176" w:rsidRPr="00B96D38" w:rsidRDefault="00FE3176" w:rsidP="00FE3176">
      <w:pPr>
        <w:rPr>
          <w:color w:val="000000" w:themeColor="text1"/>
        </w:rPr>
      </w:pPr>
    </w:p>
    <w:p w:rsidR="00FE3176" w:rsidRPr="00B96D38" w:rsidRDefault="00FE3176" w:rsidP="00FE3176">
      <w:pPr>
        <w:pStyle w:val="Ttulo3"/>
        <w:rPr>
          <w:color w:val="000000" w:themeColor="text1"/>
        </w:rPr>
      </w:pPr>
      <w:bookmarkStart w:id="42" w:name="_Toc463589741"/>
      <w:r w:rsidRPr="00B96D38">
        <w:rPr>
          <w:color w:val="000000" w:themeColor="text1"/>
        </w:rPr>
        <w:t>Batería</w:t>
      </w:r>
      <w:bookmarkEnd w:id="42"/>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 xml:space="preserve">La batería es el elemento que proporcionará la energía a todo el sistema, tanto para accionar los motores como para alimentar los sistemas electrónicos. Como se explicó previamente, los </w:t>
      </w:r>
      <w:r w:rsidRPr="00B96D38">
        <w:rPr>
          <w:rFonts w:cs="Times New Roman"/>
          <w:color w:val="000000" w:themeColor="text1"/>
        </w:rPr>
        <w:lastRenderedPageBreak/>
        <w:t xml:space="preserve">reguladores de los motores son los encargados de ajustar la tensión de la batería para alimentar los sistemas, así como de transformar la corriente continua en alterna para hacer girar los motores trifásicos. </w:t>
      </w:r>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La unidad elegida para este proyecto es una batería LiPO Zippy Flightmax 8000mAh, 4S1P 30C (</w:t>
      </w:r>
      <w:r>
        <w:rPr>
          <w:rFonts w:cs="Times New Roman"/>
          <w:color w:val="000000" w:themeColor="text1"/>
        </w:rPr>
        <w:fldChar w:fldCharType="begin"/>
      </w:r>
      <w:r>
        <w:rPr>
          <w:rFonts w:cs="Times New Roman"/>
          <w:color w:val="000000" w:themeColor="text1"/>
        </w:rPr>
        <w:instrText xml:space="preserve"> REF _Ref455985643 \h </w:instrText>
      </w:r>
      <w:r>
        <w:rPr>
          <w:rFonts w:cs="Times New Roman"/>
          <w:color w:val="000000" w:themeColor="text1"/>
        </w:rPr>
      </w:r>
      <w:r>
        <w:rPr>
          <w:rFonts w:cs="Times New Roman"/>
          <w:color w:val="000000" w:themeColor="text1"/>
        </w:rPr>
        <w:fldChar w:fldCharType="separate"/>
      </w:r>
      <w:r w:rsidR="005A79EE">
        <w:t xml:space="preserve">Figura </w:t>
      </w:r>
      <w:r w:rsidR="005A79EE">
        <w:rPr>
          <w:noProof/>
        </w:rPr>
        <w:t>13</w:t>
      </w:r>
      <w:r w:rsidR="005A79EE">
        <w:t xml:space="preserve">: </w:t>
      </w:r>
      <w:r w:rsidR="005A79EE" w:rsidRPr="00D720ED">
        <w:t xml:space="preserve">Batería </w:t>
      </w:r>
      <w:r w:rsidR="005A79EE" w:rsidRPr="00D720ED">
        <w:rPr>
          <w:rFonts w:cs="Times New Roman"/>
        </w:rPr>
        <w:t>batería LiPO Zippy Flightmax 8000mAh, 4S1P 30C</w:t>
      </w:r>
      <w:r>
        <w:rPr>
          <w:rFonts w:cs="Times New Roman"/>
          <w:color w:val="000000" w:themeColor="text1"/>
        </w:rPr>
        <w:fldChar w:fldCharType="end"/>
      </w:r>
      <w:r w:rsidRPr="00B96D38">
        <w:rPr>
          <w:rFonts w:cs="Times New Roman"/>
          <w:color w:val="000000" w:themeColor="text1"/>
        </w:rPr>
        <w:t>). A continuación se describe brevemente el significado de los distintos parámetros de la batería:</w:t>
      </w:r>
    </w:p>
    <w:p w:rsidR="00FE3176" w:rsidRPr="00B96D38" w:rsidRDefault="00FE3176" w:rsidP="005A79EE">
      <w:pPr>
        <w:pStyle w:val="Prrafodelista"/>
        <w:widowControl/>
        <w:numPr>
          <w:ilvl w:val="0"/>
          <w:numId w:val="11"/>
        </w:numPr>
        <w:tabs>
          <w:tab w:val="clear" w:pos="8789"/>
        </w:tabs>
        <w:spacing w:before="0" w:after="0" w:line="360" w:lineRule="auto"/>
        <w:ind w:left="927"/>
        <w:contextualSpacing/>
        <w:rPr>
          <w:rFonts w:cs="Times New Roman"/>
          <w:color w:val="000000" w:themeColor="text1"/>
        </w:rPr>
      </w:pPr>
      <w:r w:rsidRPr="00B96D38">
        <w:rPr>
          <w:rFonts w:cs="Times New Roman"/>
          <w:b/>
          <w:color w:val="000000" w:themeColor="text1"/>
        </w:rPr>
        <w:t>8000mAh</w:t>
      </w:r>
      <w:r w:rsidRPr="00B96D38">
        <w:rPr>
          <w:rFonts w:cs="Times New Roman"/>
          <w:color w:val="000000" w:themeColor="text1"/>
        </w:rPr>
        <w:t>: hace referencia a la capacidad de la batería, que en este caso es de 8Ah. Podemos convertir este dato, teniendo en cuenta el voltaje de la batería, a Wh, que es una medida más convencional de energía eléctrica:</w:t>
      </w:r>
    </w:p>
    <w:p w:rsidR="00FE3176" w:rsidRPr="00B96D38" w:rsidRDefault="00FE3176" w:rsidP="00FE3176">
      <w:pPr>
        <w:spacing w:line="360" w:lineRule="auto"/>
        <w:ind w:left="927" w:firstLine="696"/>
        <w:rPr>
          <w:rFonts w:cs="Times New Roman"/>
          <w:color w:val="000000" w:themeColor="text1"/>
        </w:rPr>
      </w:pPr>
      <m:oMathPara>
        <m:oMath>
          <m:r>
            <w:rPr>
              <w:rFonts w:ascii="Cambria Math" w:cs="Times New Roman"/>
              <w:color w:val="000000" w:themeColor="text1"/>
            </w:rPr>
            <m:t xml:space="preserve">8 </m:t>
          </m:r>
          <m:r>
            <w:rPr>
              <w:rFonts w:ascii="Cambria Math" w:hAnsi="Cambria Math" w:cs="Times New Roman"/>
              <w:color w:val="000000" w:themeColor="text1"/>
            </w:rPr>
            <m:t>A</m:t>
          </m:r>
          <m:r>
            <w:rPr>
              <w:rFonts w:hAnsi="Cambria Math" w:cs="Times New Roman"/>
              <w:color w:val="000000" w:themeColor="text1"/>
            </w:rPr>
            <m:t>h*</m:t>
          </m:r>
          <m:r>
            <w:rPr>
              <w:rFonts w:ascii="Cambria Math" w:cs="Times New Roman"/>
              <w:color w:val="000000" w:themeColor="text1"/>
            </w:rPr>
            <m:t xml:space="preserve">14,4 </m:t>
          </m:r>
          <m:r>
            <w:rPr>
              <w:rFonts w:ascii="Cambria Math" w:hAnsi="Cambria Math" w:cs="Times New Roman"/>
              <w:color w:val="000000" w:themeColor="text1"/>
            </w:rPr>
            <m:t>V</m:t>
          </m:r>
          <m:r>
            <w:rPr>
              <w:rFonts w:ascii="Cambria Math" w:cs="Times New Roman"/>
              <w:color w:val="000000" w:themeColor="text1"/>
            </w:rPr>
            <m:t xml:space="preserve">=115,2 </m:t>
          </m:r>
          <m:r>
            <w:rPr>
              <w:rFonts w:ascii="Cambria Math" w:hAnsi="Cambria Math" w:cs="Times New Roman"/>
              <w:color w:val="000000" w:themeColor="text1"/>
            </w:rPr>
            <m:t>W</m:t>
          </m:r>
          <m:r>
            <w:rPr>
              <w:rFonts w:hAnsi="Cambria Math" w:cs="Times New Roman"/>
              <w:color w:val="000000" w:themeColor="text1"/>
            </w:rPr>
            <m:t>h</m:t>
          </m:r>
        </m:oMath>
      </m:oMathPara>
    </w:p>
    <w:p w:rsidR="00FE3176" w:rsidRPr="00B96D38" w:rsidRDefault="00FE3176" w:rsidP="005A79EE">
      <w:pPr>
        <w:pStyle w:val="Prrafodelista"/>
        <w:widowControl/>
        <w:numPr>
          <w:ilvl w:val="0"/>
          <w:numId w:val="11"/>
        </w:numPr>
        <w:tabs>
          <w:tab w:val="clear" w:pos="8789"/>
        </w:tabs>
        <w:spacing w:before="0" w:after="0" w:line="360" w:lineRule="auto"/>
        <w:ind w:left="927"/>
        <w:contextualSpacing/>
        <w:rPr>
          <w:rFonts w:cs="Times New Roman"/>
          <w:color w:val="000000" w:themeColor="text1"/>
        </w:rPr>
      </w:pPr>
      <w:r w:rsidRPr="00B96D38">
        <w:rPr>
          <w:rFonts w:cs="Times New Roman"/>
          <w:b/>
          <w:color w:val="000000" w:themeColor="text1"/>
        </w:rPr>
        <w:t>4S1P</w:t>
      </w:r>
      <w:r>
        <w:rPr>
          <w:rFonts w:cs="Times New Roman"/>
          <w:color w:val="000000" w:themeColor="text1"/>
        </w:rPr>
        <w:t xml:space="preserve">: está relacionado con </w:t>
      </w:r>
      <w:r w:rsidRPr="00B96D38">
        <w:rPr>
          <w:rFonts w:cs="Times New Roman"/>
          <w:color w:val="000000" w:themeColor="text1"/>
        </w:rPr>
        <w:t xml:space="preserve">la configuración interna de la batería, y significa que la batería está compuesta por un conjunto de 4 elementos LiPO en serie. Conociendo el voltaje nominal de un elemento LiPO (3,6V), este dato nos proporciona el voltaje nominal de la batería. </w:t>
      </w:r>
    </w:p>
    <w:p w:rsidR="00FE3176" w:rsidRPr="00B96D38" w:rsidRDefault="00FE3176" w:rsidP="005A79EE">
      <w:pPr>
        <w:pStyle w:val="Prrafodelista"/>
        <w:widowControl/>
        <w:numPr>
          <w:ilvl w:val="0"/>
          <w:numId w:val="11"/>
        </w:numPr>
        <w:tabs>
          <w:tab w:val="clear" w:pos="8789"/>
        </w:tabs>
        <w:spacing w:before="0" w:after="0" w:line="360" w:lineRule="auto"/>
        <w:ind w:left="927"/>
        <w:contextualSpacing/>
        <w:rPr>
          <w:color w:val="000000" w:themeColor="text1"/>
        </w:rPr>
      </w:pPr>
      <w:r w:rsidRPr="00B96D38">
        <w:rPr>
          <w:rFonts w:cs="Times New Roman"/>
          <w:b/>
          <w:color w:val="000000" w:themeColor="text1"/>
        </w:rPr>
        <w:t>30C</w:t>
      </w:r>
      <w:r w:rsidRPr="00B96D38">
        <w:rPr>
          <w:rFonts w:cs="Times New Roman"/>
          <w:color w:val="000000" w:themeColor="text1"/>
        </w:rPr>
        <w:t xml:space="preserve">: este dato hace referencia a la máxima descarga que puede soportar la batería, siendo 1C el equivalente a la capacidad nominal de la batería. Es decir, si la batería, de capacidad 8Ah, fuese de tipo 1C, la descarga máxima soportada sería de 8A. Al ser una batería de 30C, la descargar teórica máxima sería de 240A. </w:t>
      </w:r>
    </w:p>
    <w:p w:rsidR="00FE3176" w:rsidRPr="00B96D38" w:rsidRDefault="00FE3176" w:rsidP="00FE3176">
      <w:pPr>
        <w:rPr>
          <w:color w:val="000000" w:themeColor="text1"/>
        </w:rPr>
      </w:pPr>
      <w:r w:rsidRPr="00B96D38">
        <w:rPr>
          <w:color w:val="000000" w:themeColor="text1"/>
        </w:rPr>
        <w:t xml:space="preserve">La </w:t>
      </w:r>
      <w:r w:rsidRPr="00B96D38">
        <w:rPr>
          <w:color w:val="000000" w:themeColor="text1"/>
        </w:rPr>
        <w:fldChar w:fldCharType="begin"/>
      </w:r>
      <w:r w:rsidRPr="00B96D38">
        <w:rPr>
          <w:color w:val="000000" w:themeColor="text1"/>
        </w:rPr>
        <w:instrText xml:space="preserve"> REF _Ref455985805 \h </w:instrText>
      </w:r>
      <w:r w:rsidRPr="00B96D38">
        <w:rPr>
          <w:color w:val="000000" w:themeColor="text1"/>
        </w:rPr>
      </w:r>
      <w:r w:rsidRPr="00B96D38">
        <w:rPr>
          <w:color w:val="000000" w:themeColor="text1"/>
        </w:rPr>
        <w:fldChar w:fldCharType="separate"/>
      </w:r>
      <w:r w:rsidR="005A79EE">
        <w:t xml:space="preserve">Tabla </w:t>
      </w:r>
      <w:r w:rsidR="005A79EE">
        <w:rPr>
          <w:noProof/>
        </w:rPr>
        <w:t>3</w:t>
      </w:r>
      <w:r w:rsidR="005A79EE">
        <w:t>: características de la batería</w:t>
      </w:r>
      <w:r w:rsidRPr="00B96D38">
        <w:rPr>
          <w:color w:val="000000" w:themeColor="text1"/>
        </w:rPr>
        <w:fldChar w:fldCharType="end"/>
      </w:r>
      <w:r w:rsidRPr="00B96D38">
        <w:rPr>
          <w:color w:val="000000" w:themeColor="text1"/>
        </w:rPr>
        <w:t xml:space="preserve"> muestra las características de la batería que ofrece el fabricante:</w:t>
      </w:r>
    </w:p>
    <w:p w:rsidR="00FE3176" w:rsidRPr="0066632B" w:rsidRDefault="00FE3176" w:rsidP="00FE3176"/>
    <w:tbl>
      <w:tblPr>
        <w:tblStyle w:val="Tablaconcuadrcula"/>
        <w:tblW w:w="0" w:type="auto"/>
        <w:jc w:val="center"/>
        <w:tblLook w:val="04A0" w:firstRow="1" w:lastRow="0" w:firstColumn="1" w:lastColumn="0" w:noHBand="0" w:noVBand="1"/>
      </w:tblPr>
      <w:tblGrid>
        <w:gridCol w:w="2376"/>
        <w:gridCol w:w="2127"/>
      </w:tblGrid>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Capacidad</w:t>
            </w:r>
          </w:p>
        </w:tc>
        <w:tc>
          <w:tcPr>
            <w:tcW w:w="2127" w:type="dxa"/>
          </w:tcPr>
          <w:p w:rsidR="00FE3176" w:rsidRPr="00184289" w:rsidRDefault="00FE3176" w:rsidP="00181B93">
            <w:pPr>
              <w:jc w:val="center"/>
              <w:rPr>
                <w:sz w:val="18"/>
                <w:szCs w:val="18"/>
              </w:rPr>
            </w:pPr>
            <w:r w:rsidRPr="00184289">
              <w:rPr>
                <w:sz w:val="18"/>
                <w:szCs w:val="18"/>
              </w:rPr>
              <w:t>8000mAh</w:t>
            </w:r>
          </w:p>
        </w:tc>
      </w:tr>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Voltaje</w:t>
            </w:r>
          </w:p>
        </w:tc>
        <w:tc>
          <w:tcPr>
            <w:tcW w:w="2127" w:type="dxa"/>
          </w:tcPr>
          <w:p w:rsidR="00FE3176" w:rsidRPr="00184289" w:rsidRDefault="00FE3176" w:rsidP="00181B93">
            <w:pPr>
              <w:jc w:val="center"/>
              <w:rPr>
                <w:sz w:val="18"/>
                <w:szCs w:val="18"/>
              </w:rPr>
            </w:pPr>
            <w:r w:rsidRPr="00184289">
              <w:rPr>
                <w:sz w:val="18"/>
                <w:szCs w:val="18"/>
              </w:rPr>
              <w:t>4S1P (14.8V)</w:t>
            </w:r>
          </w:p>
        </w:tc>
      </w:tr>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Descarga</w:t>
            </w:r>
          </w:p>
        </w:tc>
        <w:tc>
          <w:tcPr>
            <w:tcW w:w="2127" w:type="dxa"/>
          </w:tcPr>
          <w:p w:rsidR="00FE3176" w:rsidRPr="00184289" w:rsidRDefault="00FE3176" w:rsidP="00181B93">
            <w:pPr>
              <w:jc w:val="center"/>
              <w:rPr>
                <w:sz w:val="18"/>
                <w:szCs w:val="18"/>
              </w:rPr>
            </w:pPr>
            <w:r w:rsidRPr="00184289">
              <w:rPr>
                <w:sz w:val="18"/>
                <w:szCs w:val="18"/>
              </w:rPr>
              <w:t>30C</w:t>
            </w:r>
          </w:p>
        </w:tc>
      </w:tr>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Peso</w:t>
            </w:r>
          </w:p>
        </w:tc>
        <w:tc>
          <w:tcPr>
            <w:tcW w:w="2127" w:type="dxa"/>
          </w:tcPr>
          <w:p w:rsidR="00FE3176" w:rsidRPr="00184289" w:rsidRDefault="00FE3176" w:rsidP="00181B93">
            <w:pPr>
              <w:jc w:val="center"/>
              <w:rPr>
                <w:sz w:val="18"/>
                <w:szCs w:val="18"/>
              </w:rPr>
            </w:pPr>
            <w:r w:rsidRPr="00184289">
              <w:rPr>
                <w:sz w:val="18"/>
                <w:szCs w:val="18"/>
              </w:rPr>
              <w:t>845g</w:t>
            </w:r>
          </w:p>
        </w:tc>
      </w:tr>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Dimensiones</w:t>
            </w:r>
          </w:p>
        </w:tc>
        <w:tc>
          <w:tcPr>
            <w:tcW w:w="2127" w:type="dxa"/>
          </w:tcPr>
          <w:p w:rsidR="00FE3176" w:rsidRPr="00184289" w:rsidRDefault="00FE3176" w:rsidP="00181B93">
            <w:pPr>
              <w:jc w:val="center"/>
              <w:rPr>
                <w:sz w:val="18"/>
                <w:szCs w:val="18"/>
              </w:rPr>
            </w:pPr>
            <w:r w:rsidRPr="00184289">
              <w:rPr>
                <w:sz w:val="18"/>
                <w:szCs w:val="18"/>
              </w:rPr>
              <w:t>166 x 69 x 35mm</w:t>
            </w:r>
          </w:p>
        </w:tc>
      </w:tr>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Conector de equilibrado</w:t>
            </w:r>
          </w:p>
        </w:tc>
        <w:tc>
          <w:tcPr>
            <w:tcW w:w="2127" w:type="dxa"/>
          </w:tcPr>
          <w:p w:rsidR="00FE3176" w:rsidRPr="00184289" w:rsidRDefault="00FE3176" w:rsidP="00181B93">
            <w:pPr>
              <w:jc w:val="center"/>
              <w:rPr>
                <w:sz w:val="18"/>
                <w:szCs w:val="18"/>
              </w:rPr>
            </w:pPr>
            <w:r w:rsidRPr="00184289">
              <w:rPr>
                <w:sz w:val="18"/>
                <w:szCs w:val="18"/>
              </w:rPr>
              <w:t>JST-XH</w:t>
            </w:r>
          </w:p>
        </w:tc>
      </w:tr>
      <w:tr w:rsidR="00FE3176" w:rsidTr="00181B93">
        <w:trPr>
          <w:jc w:val="center"/>
        </w:trPr>
        <w:tc>
          <w:tcPr>
            <w:tcW w:w="2376" w:type="dxa"/>
          </w:tcPr>
          <w:p w:rsidR="00FE3176" w:rsidRPr="00184289" w:rsidRDefault="00FE3176" w:rsidP="00181B93">
            <w:pPr>
              <w:jc w:val="center"/>
              <w:rPr>
                <w:sz w:val="18"/>
                <w:szCs w:val="18"/>
              </w:rPr>
            </w:pPr>
            <w:r w:rsidRPr="00184289">
              <w:rPr>
                <w:sz w:val="18"/>
                <w:szCs w:val="18"/>
              </w:rPr>
              <w:t>Conector de descarga</w:t>
            </w:r>
          </w:p>
        </w:tc>
        <w:tc>
          <w:tcPr>
            <w:tcW w:w="2127" w:type="dxa"/>
          </w:tcPr>
          <w:p w:rsidR="00FE3176" w:rsidRPr="00184289" w:rsidRDefault="00FE3176" w:rsidP="00181B93">
            <w:pPr>
              <w:keepNext/>
              <w:jc w:val="center"/>
              <w:rPr>
                <w:sz w:val="18"/>
                <w:szCs w:val="18"/>
              </w:rPr>
            </w:pPr>
            <w:r w:rsidRPr="00184289">
              <w:rPr>
                <w:sz w:val="18"/>
                <w:szCs w:val="18"/>
              </w:rPr>
              <w:t>5.5mm Bullet-connector</w:t>
            </w:r>
          </w:p>
        </w:tc>
      </w:tr>
    </w:tbl>
    <w:p w:rsidR="00FE3176" w:rsidRDefault="00FE3176" w:rsidP="00FE3176">
      <w:pPr>
        <w:pStyle w:val="Epgrafe"/>
      </w:pPr>
      <w:bookmarkStart w:id="43" w:name="_Ref455985805"/>
      <w:bookmarkStart w:id="44" w:name="_Toc463422309"/>
      <w:r>
        <w:t xml:space="preserve">Tabla </w:t>
      </w:r>
      <w:r>
        <w:fldChar w:fldCharType="begin"/>
      </w:r>
      <w:r>
        <w:instrText xml:space="preserve"> SEQ Tabla \* ARABIC </w:instrText>
      </w:r>
      <w:r>
        <w:fldChar w:fldCharType="separate"/>
      </w:r>
      <w:r w:rsidR="005A79EE">
        <w:rPr>
          <w:noProof/>
        </w:rPr>
        <w:t>3</w:t>
      </w:r>
      <w:r>
        <w:rPr>
          <w:noProof/>
        </w:rPr>
        <w:fldChar w:fldCharType="end"/>
      </w:r>
      <w:r>
        <w:t>: características de la batería</w:t>
      </w:r>
      <w:bookmarkEnd w:id="43"/>
      <w:bookmarkEnd w:id="44"/>
    </w:p>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Default="00FE3176" w:rsidP="00FE3176"/>
    <w:p w:rsidR="00FE3176" w:rsidRPr="00184289" w:rsidRDefault="00FE3176" w:rsidP="00FE3176"/>
    <w:p w:rsidR="00FE3176" w:rsidRDefault="00FE3176" w:rsidP="00FE3176">
      <w:pPr>
        <w:keepNext/>
        <w:jc w:val="center"/>
      </w:pPr>
      <w:r>
        <w:rPr>
          <w:i/>
          <w:noProof/>
          <w:color w:val="FF0000"/>
          <w:lang w:eastAsia="es-ES"/>
        </w:rPr>
        <w:drawing>
          <wp:inline distT="0" distB="0" distL="0" distR="0" wp14:anchorId="3DDF69F7" wp14:editId="3EF0F575">
            <wp:extent cx="3867150" cy="2838653"/>
            <wp:effectExtent l="19050" t="0" r="0" b="0"/>
            <wp:docPr id="28" name="5 Imagen" descr="Z80004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80004S-30.jpg"/>
                    <pic:cNvPicPr/>
                  </pic:nvPicPr>
                  <pic:blipFill>
                    <a:blip r:embed="rId19" cstate="print"/>
                    <a:stretch>
                      <a:fillRect/>
                    </a:stretch>
                  </pic:blipFill>
                  <pic:spPr>
                    <a:xfrm>
                      <a:off x="0" y="0"/>
                      <a:ext cx="3867150" cy="2838653"/>
                    </a:xfrm>
                    <a:prstGeom prst="rect">
                      <a:avLst/>
                    </a:prstGeom>
                  </pic:spPr>
                </pic:pic>
              </a:graphicData>
            </a:graphic>
          </wp:inline>
        </w:drawing>
      </w:r>
    </w:p>
    <w:p w:rsidR="00FE3176" w:rsidRDefault="00FE3176" w:rsidP="00FE3176">
      <w:pPr>
        <w:pStyle w:val="Epgrafe"/>
        <w:rPr>
          <w:rFonts w:cs="Times New Roman"/>
          <w:i/>
        </w:rPr>
      </w:pPr>
      <w:bookmarkStart w:id="45" w:name="_Ref455985643"/>
      <w:bookmarkStart w:id="46" w:name="_Toc463565561"/>
      <w:r>
        <w:t xml:space="preserve">Figura </w:t>
      </w:r>
      <w:r>
        <w:fldChar w:fldCharType="begin"/>
      </w:r>
      <w:r>
        <w:instrText xml:space="preserve"> SEQ Figura \* ARABIC </w:instrText>
      </w:r>
      <w:r>
        <w:fldChar w:fldCharType="separate"/>
      </w:r>
      <w:r w:rsidR="005A79EE">
        <w:rPr>
          <w:noProof/>
        </w:rPr>
        <w:t>13</w:t>
      </w:r>
      <w:r>
        <w:rPr>
          <w:noProof/>
        </w:rPr>
        <w:fldChar w:fldCharType="end"/>
      </w:r>
      <w:r>
        <w:t xml:space="preserve">: </w:t>
      </w:r>
      <w:r w:rsidRPr="00D720ED">
        <w:t xml:space="preserve">Batería </w:t>
      </w:r>
      <w:r w:rsidRPr="00D720ED">
        <w:rPr>
          <w:rFonts w:cs="Times New Roman"/>
        </w:rPr>
        <w:t>batería LiPO Zippy Flightmax 8000mAh, 4S1P 30C</w:t>
      </w:r>
      <w:bookmarkEnd w:id="45"/>
      <w:bookmarkEnd w:id="46"/>
    </w:p>
    <w:p w:rsidR="00FE3176" w:rsidRPr="00D720ED" w:rsidRDefault="00FE3176" w:rsidP="00FE3176">
      <w:pPr>
        <w:pStyle w:val="Epgrafe"/>
      </w:pPr>
    </w:p>
    <w:p w:rsidR="00FE3176" w:rsidRDefault="00FE3176" w:rsidP="00FE3176"/>
    <w:p w:rsidR="00FE3176" w:rsidRDefault="00FE3176" w:rsidP="00FE3176">
      <w:pPr>
        <w:pStyle w:val="Ttulo2"/>
      </w:pPr>
      <w:bookmarkStart w:id="47" w:name="_Toc463589742"/>
      <w:r>
        <w:t>Montaje y puesta a punto</w:t>
      </w:r>
      <w:bookmarkEnd w:id="47"/>
    </w:p>
    <w:p w:rsidR="00FE3176" w:rsidRPr="00B96D38" w:rsidRDefault="00FE3176" w:rsidP="00FE3176">
      <w:pPr>
        <w:spacing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 xml:space="preserve">En este subcapítulo se describen los procedimientos que se han seguido para instalar y configurar los distintos elementos de los multirrotores, así como el orden que se ha seguido para conseguirlo. </w:t>
      </w:r>
    </w:p>
    <w:p w:rsidR="00FE3176" w:rsidRPr="00B96D38" w:rsidRDefault="00FE3176" w:rsidP="00FE3176">
      <w:pPr>
        <w:pStyle w:val="Ttulo3"/>
        <w:rPr>
          <w:color w:val="000000" w:themeColor="text1"/>
        </w:rPr>
      </w:pPr>
      <w:bookmarkStart w:id="48" w:name="_Toc463589743"/>
      <w:r w:rsidRPr="00B96D38">
        <w:rPr>
          <w:color w:val="000000" w:themeColor="text1"/>
        </w:rPr>
        <w:t>Montaje de los motores</w:t>
      </w:r>
      <w:bookmarkEnd w:id="48"/>
    </w:p>
    <w:p w:rsidR="00FE3176" w:rsidRDefault="00FE3176" w:rsidP="00FE3176">
      <w:pPr>
        <w:spacing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 xml:space="preserve">El primer paso en el montaje de un multirrotor es instalar los 4 motores en los brazos del chasis. Para ello se emplearon 4 tornillos y unas arandelas. Es importante colocar los motores con los cables saliendo del motor por el lado del chasis, lo cual simplifica la sujeción de los mismos. Aunque en la imagen la hélice esté instalada en el motor, este paso no se dio hasta mucho más adelante. La </w:t>
      </w:r>
      <w:r>
        <w:rPr>
          <w:rFonts w:eastAsia="MyriadPro-Regular-Identity-H" w:cs="MyriadPro-Regular-Identity-H"/>
          <w:color w:val="000000" w:themeColor="text1"/>
        </w:rPr>
        <w:fldChar w:fldCharType="begin"/>
      </w:r>
      <w:r>
        <w:rPr>
          <w:rFonts w:eastAsia="MyriadPro-Regular-Identity-H" w:cs="MyriadPro-Regular-Identity-H"/>
          <w:color w:val="000000" w:themeColor="text1"/>
        </w:rPr>
        <w:instrText xml:space="preserve"> REF _Ref455986041 \h </w:instrText>
      </w:r>
      <w:r>
        <w:rPr>
          <w:rFonts w:eastAsia="MyriadPro-Regular-Identity-H" w:cs="MyriadPro-Regular-Identity-H"/>
          <w:color w:val="000000" w:themeColor="text1"/>
        </w:rPr>
      </w:r>
      <w:r>
        <w:rPr>
          <w:rFonts w:eastAsia="MyriadPro-Regular-Identity-H" w:cs="MyriadPro-Regular-Identity-H"/>
          <w:color w:val="000000" w:themeColor="text1"/>
        </w:rPr>
        <w:fldChar w:fldCharType="separate"/>
      </w:r>
      <w:r w:rsidR="005A79EE">
        <w:t xml:space="preserve">Figura </w:t>
      </w:r>
      <w:r w:rsidR="005A79EE">
        <w:rPr>
          <w:noProof/>
        </w:rPr>
        <w:t>14</w:t>
      </w:r>
      <w:r w:rsidR="005A79EE">
        <w:t>:</w:t>
      </w:r>
      <w:r w:rsidR="005A79EE" w:rsidRPr="00E639C7">
        <w:t xml:space="preserve"> </w:t>
      </w:r>
      <w:r w:rsidR="005A79EE" w:rsidRPr="00400B22">
        <w:t>Sujeción de los motores al chasis</w:t>
      </w:r>
      <w:r>
        <w:rPr>
          <w:rFonts w:eastAsia="MyriadPro-Regular-Identity-H" w:cs="MyriadPro-Regular-Identity-H"/>
          <w:color w:val="000000" w:themeColor="text1"/>
        </w:rPr>
        <w:fldChar w:fldCharType="end"/>
      </w:r>
      <w:r>
        <w:rPr>
          <w:rFonts w:eastAsia="MyriadPro-Regular-Identity-H" w:cs="MyriadPro-Regular-Identity-H"/>
          <w:color w:val="000000" w:themeColor="text1"/>
        </w:rPr>
        <w:t xml:space="preserve"> </w:t>
      </w:r>
      <w:r w:rsidRPr="00B96D38">
        <w:rPr>
          <w:rFonts w:eastAsia="MyriadPro-Regular-Identity-H" w:cs="MyriadPro-Regular-Identity-H"/>
          <w:color w:val="000000" w:themeColor="text1"/>
        </w:rPr>
        <w:t xml:space="preserve">muestra un motor completamente instalado. </w:t>
      </w:r>
    </w:p>
    <w:p w:rsidR="00FE3176" w:rsidRDefault="00FE3176" w:rsidP="00FE3176">
      <w:pPr>
        <w:rPr>
          <w:rFonts w:eastAsia="MyriadPro-Regular-Identity-H" w:cs="MyriadPro-Regular-Identity-H"/>
          <w:color w:val="000000" w:themeColor="text1"/>
        </w:rPr>
      </w:pPr>
    </w:p>
    <w:p w:rsidR="00FE3176" w:rsidRDefault="00FE3176" w:rsidP="00FE3176">
      <w:pPr>
        <w:rPr>
          <w:rFonts w:eastAsia="MyriadPro-Regular-Identity-H" w:cs="MyriadPro-Regular-Identity-H"/>
          <w:color w:val="000000" w:themeColor="text1"/>
        </w:rPr>
      </w:pPr>
    </w:p>
    <w:p w:rsidR="00FE3176" w:rsidRDefault="00FE3176" w:rsidP="00FE3176">
      <w:pPr>
        <w:rPr>
          <w:rFonts w:eastAsia="MyriadPro-Regular-Identity-H" w:cs="MyriadPro-Regular-Identity-H"/>
          <w:color w:val="000000" w:themeColor="text1"/>
        </w:rPr>
      </w:pPr>
    </w:p>
    <w:p w:rsidR="00FE3176" w:rsidRDefault="00FE3176" w:rsidP="00FE3176">
      <w:pPr>
        <w:keepNext/>
        <w:jc w:val="center"/>
      </w:pPr>
      <w:r>
        <w:rPr>
          <w:rFonts w:eastAsia="MyriadPro-Regular-Identity-H" w:cs="MyriadPro-Regular-Identity-H"/>
          <w:noProof/>
          <w:color w:val="000000" w:themeColor="text1"/>
          <w:lang w:eastAsia="es-ES"/>
        </w:rPr>
        <w:drawing>
          <wp:inline distT="0" distB="0" distL="0" distR="0" wp14:anchorId="3D056358" wp14:editId="12C0F8A5">
            <wp:extent cx="3359888" cy="2519916"/>
            <wp:effectExtent l="0" t="0" r="0" b="0"/>
            <wp:docPr id="29" name="14 Imagen" descr="DSC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05.JPG"/>
                    <pic:cNvPicPr/>
                  </pic:nvPicPr>
                  <pic:blipFill>
                    <a:blip r:embed="rId20" cstate="print"/>
                    <a:stretch>
                      <a:fillRect/>
                    </a:stretch>
                  </pic:blipFill>
                  <pic:spPr>
                    <a:xfrm>
                      <a:off x="0" y="0"/>
                      <a:ext cx="3360455" cy="2520341"/>
                    </a:xfrm>
                    <a:prstGeom prst="rect">
                      <a:avLst/>
                    </a:prstGeom>
                  </pic:spPr>
                </pic:pic>
              </a:graphicData>
            </a:graphic>
          </wp:inline>
        </w:drawing>
      </w:r>
    </w:p>
    <w:p w:rsidR="00FE3176" w:rsidRPr="00E639C7" w:rsidRDefault="00FE3176" w:rsidP="00FE3176">
      <w:pPr>
        <w:pStyle w:val="Epgrafe"/>
      </w:pPr>
      <w:bookmarkStart w:id="49" w:name="_Ref455986041"/>
      <w:bookmarkStart w:id="50" w:name="_Toc463565562"/>
      <w:r>
        <w:t xml:space="preserve">Figura </w:t>
      </w:r>
      <w:r>
        <w:fldChar w:fldCharType="begin"/>
      </w:r>
      <w:r>
        <w:instrText xml:space="preserve"> SEQ Figura \* ARABIC </w:instrText>
      </w:r>
      <w:r>
        <w:fldChar w:fldCharType="separate"/>
      </w:r>
      <w:r w:rsidR="005A79EE">
        <w:rPr>
          <w:noProof/>
        </w:rPr>
        <w:t>14</w:t>
      </w:r>
      <w:r>
        <w:rPr>
          <w:noProof/>
        </w:rPr>
        <w:fldChar w:fldCharType="end"/>
      </w:r>
      <w:r>
        <w:t>:</w:t>
      </w:r>
      <w:r w:rsidRPr="00E639C7">
        <w:t xml:space="preserve"> </w:t>
      </w:r>
      <w:r w:rsidRPr="00400B22">
        <w:t>Sujeción de los motores al chasis</w:t>
      </w:r>
      <w:bookmarkEnd w:id="49"/>
      <w:bookmarkEnd w:id="50"/>
    </w:p>
    <w:p w:rsidR="00FE3176" w:rsidRDefault="00FE3176" w:rsidP="00FE3176">
      <w:pPr>
        <w:rPr>
          <w:rFonts w:eastAsia="MyriadPro-Regular-Identity-H" w:cs="MyriadPro-Regular-Identity-H"/>
          <w:b/>
          <w:u w:val="single"/>
        </w:rPr>
      </w:pPr>
    </w:p>
    <w:p w:rsidR="00FE3176" w:rsidRPr="00D44071" w:rsidRDefault="00FE3176" w:rsidP="00FE3176">
      <w:pPr>
        <w:pStyle w:val="Ttulo3"/>
        <w:rPr>
          <w:lang w:val="es-ES"/>
        </w:rPr>
      </w:pPr>
      <w:bookmarkStart w:id="51" w:name="_Toc440404154"/>
      <w:bookmarkStart w:id="52" w:name="_Toc463589744"/>
      <w:r w:rsidRPr="00D44071">
        <w:rPr>
          <w:lang w:val="es-ES"/>
        </w:rPr>
        <w:t>Emparejamiento del emisor y el receptor de radio</w:t>
      </w:r>
      <w:bookmarkEnd w:id="51"/>
      <w:bookmarkEnd w:id="52"/>
    </w:p>
    <w:p w:rsidR="00FE3176" w:rsidRPr="00B96D38" w:rsidRDefault="00FE3176" w:rsidP="00FE3176">
      <w:pPr>
        <w:spacing w:line="360" w:lineRule="auto"/>
        <w:ind w:firstLine="567"/>
        <w:rPr>
          <w:color w:val="000000" w:themeColor="text1"/>
          <w:lang w:bidi="hi-IN"/>
        </w:rPr>
      </w:pPr>
      <w:r w:rsidRPr="00B96D38">
        <w:rPr>
          <w:color w:val="000000" w:themeColor="text1"/>
          <w:lang w:bidi="hi-IN"/>
        </w:rPr>
        <w:t>Para poder utilizar la radio, previamente el emisor y el receptor de radio deben estar emparejados, de forma que el receptor solo responda ante señales provenientes de la radio con la que ha sido emparejada. El procedimiento para emparejar la radio y el receptor es el siguiente:</w:t>
      </w:r>
    </w:p>
    <w:p w:rsidR="00FE3176" w:rsidRPr="00B96D38" w:rsidRDefault="00FE3176" w:rsidP="005A79EE">
      <w:pPr>
        <w:pStyle w:val="Prrafodelista"/>
        <w:numPr>
          <w:ilvl w:val="0"/>
          <w:numId w:val="13"/>
        </w:numPr>
        <w:spacing w:line="360" w:lineRule="auto"/>
        <w:ind w:left="927"/>
        <w:rPr>
          <w:color w:val="000000" w:themeColor="text1"/>
          <w:lang w:bidi="hi-IN"/>
        </w:rPr>
      </w:pPr>
      <w:r w:rsidRPr="00B96D38">
        <w:rPr>
          <w:color w:val="000000" w:themeColor="text1"/>
          <w:lang w:bidi="hi-IN"/>
        </w:rPr>
        <w:t>Encender la radio, pulsando el botón que se encuentra en su parte trasera, en el módulo transmisor.</w:t>
      </w:r>
    </w:p>
    <w:p w:rsidR="00FE3176" w:rsidRPr="00B96D38" w:rsidRDefault="00FE3176" w:rsidP="005A79EE">
      <w:pPr>
        <w:pStyle w:val="Prrafodelista"/>
        <w:widowControl/>
        <w:numPr>
          <w:ilvl w:val="0"/>
          <w:numId w:val="12"/>
        </w:numPr>
        <w:tabs>
          <w:tab w:val="clear" w:pos="8789"/>
        </w:tabs>
        <w:spacing w:before="0" w:after="0" w:line="360" w:lineRule="auto"/>
        <w:ind w:left="927"/>
        <w:contextualSpacing/>
        <w:rPr>
          <w:color w:val="000000" w:themeColor="text1"/>
        </w:rPr>
      </w:pPr>
      <w:r w:rsidRPr="00B96D38">
        <w:rPr>
          <w:color w:val="000000" w:themeColor="text1"/>
        </w:rPr>
        <w:t xml:space="preserve">Conectar el cable de emparejamiento al receptor. </w:t>
      </w:r>
    </w:p>
    <w:p w:rsidR="00FE3176" w:rsidRPr="00B96D38" w:rsidRDefault="00FE3176" w:rsidP="005A79EE">
      <w:pPr>
        <w:pStyle w:val="Prrafodelista"/>
        <w:widowControl/>
        <w:numPr>
          <w:ilvl w:val="0"/>
          <w:numId w:val="12"/>
        </w:numPr>
        <w:tabs>
          <w:tab w:val="clear" w:pos="8789"/>
        </w:tabs>
        <w:spacing w:before="0" w:after="0" w:line="360" w:lineRule="auto"/>
        <w:ind w:left="927"/>
        <w:contextualSpacing/>
        <w:rPr>
          <w:color w:val="000000" w:themeColor="text1"/>
        </w:rPr>
      </w:pPr>
      <w:r w:rsidRPr="00B96D38">
        <w:rPr>
          <w:color w:val="000000" w:themeColor="text1"/>
        </w:rPr>
        <w:t xml:space="preserve">Alimentar el receptor con una batería. </w:t>
      </w:r>
    </w:p>
    <w:p w:rsidR="00FE3176" w:rsidRPr="00B96D38" w:rsidRDefault="00FE3176" w:rsidP="005A79EE">
      <w:pPr>
        <w:pStyle w:val="Prrafodelista"/>
        <w:widowControl/>
        <w:numPr>
          <w:ilvl w:val="0"/>
          <w:numId w:val="12"/>
        </w:numPr>
        <w:tabs>
          <w:tab w:val="clear" w:pos="8789"/>
        </w:tabs>
        <w:spacing w:before="0" w:after="0" w:line="360" w:lineRule="auto"/>
        <w:ind w:left="927"/>
        <w:contextualSpacing/>
        <w:rPr>
          <w:color w:val="000000" w:themeColor="text1"/>
        </w:rPr>
      </w:pPr>
      <w:r w:rsidRPr="00B96D38">
        <w:rPr>
          <w:color w:val="000000" w:themeColor="text1"/>
        </w:rPr>
        <w:t xml:space="preserve">Desconectar el receptor y el transmisor. </w:t>
      </w:r>
    </w:p>
    <w:p w:rsidR="00FE3176" w:rsidRPr="00B96D38" w:rsidRDefault="00FE3176" w:rsidP="00FE3176">
      <w:pPr>
        <w:widowControl/>
        <w:tabs>
          <w:tab w:val="clear" w:pos="8789"/>
        </w:tabs>
        <w:spacing w:line="360" w:lineRule="auto"/>
        <w:ind w:firstLine="567"/>
        <w:contextualSpacing/>
        <w:rPr>
          <w:color w:val="000000" w:themeColor="text1"/>
        </w:rPr>
      </w:pPr>
      <w:r w:rsidRPr="00B96D38">
        <w:rPr>
          <w:color w:val="000000" w:themeColor="text1"/>
        </w:rPr>
        <w:t>Este procedimiento solamente tiene que ser realizado una vez. Una emisora de radio puede estar emparejada con muchos receptores distintos, permitiendo utilizar una sola emisora para controlar muchos dispositivos. Sin embargo, un receptor únicamente puede estar emparejado con una emisora,</w:t>
      </w:r>
      <w:r>
        <w:rPr>
          <w:color w:val="000000" w:themeColor="text1"/>
        </w:rPr>
        <w:t xml:space="preserve"> por lo que </w:t>
      </w:r>
      <w:r w:rsidRPr="00B96D38">
        <w:rPr>
          <w:color w:val="000000" w:themeColor="text1"/>
        </w:rPr>
        <w:t xml:space="preserve">habría que volver a realizar el procedimiento descrito anteriormente para poder utilizarlo con otra emisora distinta. </w:t>
      </w:r>
    </w:p>
    <w:p w:rsidR="00FE3176" w:rsidRPr="00B96D38" w:rsidRDefault="00FE3176" w:rsidP="00FE3176">
      <w:pPr>
        <w:pStyle w:val="Ttulo3"/>
        <w:rPr>
          <w:color w:val="000000" w:themeColor="text1"/>
        </w:rPr>
      </w:pPr>
      <w:bookmarkStart w:id="53" w:name="_Toc440404155"/>
      <w:bookmarkStart w:id="54" w:name="_Toc463589745"/>
      <w:r w:rsidRPr="00B96D38">
        <w:rPr>
          <w:color w:val="000000" w:themeColor="text1"/>
        </w:rPr>
        <w:t>Instalación de los ESCs</w:t>
      </w:r>
      <w:bookmarkEnd w:id="53"/>
      <w:bookmarkEnd w:id="54"/>
    </w:p>
    <w:p w:rsidR="00FE3176" w:rsidRPr="00B96D38" w:rsidRDefault="00FE3176" w:rsidP="00FE3176">
      <w:pPr>
        <w:spacing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Instalar los reguladores (</w:t>
      </w:r>
      <w:r>
        <w:rPr>
          <w:rFonts w:eastAsia="MyriadPro-Regular-Identity-H" w:cs="MyriadPro-Regular-Identity-H"/>
          <w:color w:val="000000" w:themeColor="text1"/>
        </w:rPr>
        <w:fldChar w:fldCharType="begin"/>
      </w:r>
      <w:r>
        <w:rPr>
          <w:rFonts w:eastAsia="MyriadPro-Regular-Identity-H" w:cs="MyriadPro-Regular-Identity-H"/>
          <w:color w:val="000000" w:themeColor="text1"/>
        </w:rPr>
        <w:instrText xml:space="preserve"> REF _Ref455986463 \h </w:instrText>
      </w:r>
      <w:r>
        <w:rPr>
          <w:rFonts w:eastAsia="MyriadPro-Regular-Identity-H" w:cs="MyriadPro-Regular-Identity-H"/>
          <w:color w:val="000000" w:themeColor="text1"/>
        </w:rPr>
      </w:r>
      <w:r>
        <w:rPr>
          <w:rFonts w:eastAsia="MyriadPro-Regular-Identity-H" w:cs="MyriadPro-Regular-Identity-H"/>
          <w:color w:val="000000" w:themeColor="text1"/>
        </w:rPr>
        <w:fldChar w:fldCharType="separate"/>
      </w:r>
      <w:r w:rsidR="005A79EE">
        <w:t xml:space="preserve">Figura </w:t>
      </w:r>
      <w:r w:rsidR="005A79EE">
        <w:rPr>
          <w:noProof/>
        </w:rPr>
        <w:t>15</w:t>
      </w:r>
      <w:r w:rsidR="005A79EE">
        <w:t xml:space="preserve">: </w:t>
      </w:r>
      <w:r w:rsidR="005A79EE" w:rsidRPr="00057384">
        <w:t>Instalación de un regulador en un brazo del chasis</w:t>
      </w:r>
      <w:r>
        <w:rPr>
          <w:rFonts w:eastAsia="MyriadPro-Regular-Identity-H" w:cs="MyriadPro-Regular-Identity-H"/>
          <w:color w:val="000000" w:themeColor="text1"/>
        </w:rPr>
        <w:fldChar w:fldCharType="end"/>
      </w:r>
      <w:r w:rsidRPr="00B96D38">
        <w:rPr>
          <w:rFonts w:eastAsia="MyriadPro-Regular-Identity-H" w:cs="MyriadPro-Regular-Identity-H"/>
          <w:color w:val="000000" w:themeColor="text1"/>
        </w:rPr>
        <w:t xml:space="preserve">) fue sin duda la operación individual que más tiempo ha </w:t>
      </w:r>
      <w:r>
        <w:rPr>
          <w:rFonts w:eastAsia="MyriadPro-Regular-Identity-H" w:cs="MyriadPro-Regular-Identity-H"/>
          <w:color w:val="000000" w:themeColor="text1"/>
        </w:rPr>
        <w:t>requerido</w:t>
      </w:r>
      <w:r w:rsidRPr="00B96D38">
        <w:rPr>
          <w:rFonts w:eastAsia="MyriadPro-Regular-Identity-H" w:cs="MyriadPro-Regular-Identity-H"/>
          <w:color w:val="000000" w:themeColor="text1"/>
        </w:rPr>
        <w:t xml:space="preserve"> en el montaje de los multirrotores. La razón es que cada regulador tiene cinco cables de corriente, dos que provienen de la Power Distribution Board </w:t>
      </w:r>
      <w:r>
        <w:rPr>
          <w:rFonts w:eastAsia="MyriadPro-Regular-Identity-H" w:cs="MyriadPro-Regular-Identity-H"/>
          <w:color w:val="000000" w:themeColor="text1"/>
        </w:rPr>
        <w:t xml:space="preserve">(de la batería) </w:t>
      </w:r>
      <w:r w:rsidRPr="00B96D38">
        <w:rPr>
          <w:rFonts w:eastAsia="MyriadPro-Regular-Identity-H" w:cs="MyriadPro-Regular-Identity-H"/>
          <w:color w:val="000000" w:themeColor="text1"/>
        </w:rPr>
        <w:t xml:space="preserve">y tres que van a su motor correspondiente. Ninguno de ellos lleva </w:t>
      </w:r>
      <w:r w:rsidRPr="00B96D38">
        <w:rPr>
          <w:rFonts w:eastAsia="MyriadPro-Regular-Identity-H" w:cs="MyriadPro-Regular-Identity-H"/>
          <w:color w:val="000000" w:themeColor="text1"/>
        </w:rPr>
        <w:lastRenderedPageBreak/>
        <w:t xml:space="preserve">conector, por tanto, a cada regulador hubo que soldarle 5 conectores (20 en total para cada dron). </w:t>
      </w:r>
    </w:p>
    <w:p w:rsidR="00FE3176" w:rsidRDefault="00FE3176" w:rsidP="00FE3176">
      <w:pPr>
        <w:rPr>
          <w:rFonts w:eastAsia="MyriadPro-Regular-Identity-H" w:cs="MyriadPro-Regular-Identity-H"/>
        </w:rPr>
      </w:pPr>
    </w:p>
    <w:p w:rsidR="00FE3176" w:rsidRDefault="00FE3176" w:rsidP="00FE3176">
      <w:pPr>
        <w:rPr>
          <w:rFonts w:eastAsia="MyriadPro-Regular-Identity-H" w:cs="MyriadPro-Regular-Identity-H"/>
        </w:rPr>
      </w:pPr>
    </w:p>
    <w:p w:rsidR="00FE3176" w:rsidRDefault="00FE3176" w:rsidP="00FE3176">
      <w:pPr>
        <w:rPr>
          <w:rFonts w:eastAsia="MyriadPro-Regular-Identity-H" w:cs="MyriadPro-Regular-Identity-H"/>
        </w:rPr>
      </w:pPr>
    </w:p>
    <w:p w:rsidR="00FE3176" w:rsidRDefault="00FE3176" w:rsidP="00FE3176">
      <w:pPr>
        <w:rPr>
          <w:rFonts w:eastAsia="MyriadPro-Regular-Identity-H" w:cs="MyriadPro-Regular-Identity-H"/>
        </w:rPr>
      </w:pPr>
    </w:p>
    <w:p w:rsidR="00FE3176" w:rsidRDefault="00FE3176" w:rsidP="00FE3176">
      <w:pPr>
        <w:rPr>
          <w:rFonts w:eastAsia="MyriadPro-Regular-Identity-H" w:cs="MyriadPro-Regular-Identity-H"/>
        </w:rPr>
      </w:pPr>
    </w:p>
    <w:p w:rsidR="00FE3176" w:rsidRDefault="00FE3176" w:rsidP="00FE3176">
      <w:pPr>
        <w:keepNext/>
        <w:jc w:val="center"/>
      </w:pPr>
      <w:r w:rsidRPr="00B95674">
        <w:rPr>
          <w:rFonts w:eastAsia="MyriadPro-Regular-Identity-H" w:cs="MyriadPro-Regular-Identity-H"/>
          <w:noProof/>
          <w:lang w:eastAsia="es-ES"/>
        </w:rPr>
        <w:drawing>
          <wp:inline distT="0" distB="0" distL="0" distR="0" wp14:anchorId="100F84F9" wp14:editId="3E6CEC52">
            <wp:extent cx="3689498" cy="2767124"/>
            <wp:effectExtent l="0" t="0" r="6350" b="0"/>
            <wp:docPr id="30" name="17 Imagen" descr="DSCN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10.JPG"/>
                    <pic:cNvPicPr/>
                  </pic:nvPicPr>
                  <pic:blipFill>
                    <a:blip r:embed="rId21" cstate="print"/>
                    <a:stretch>
                      <a:fillRect/>
                    </a:stretch>
                  </pic:blipFill>
                  <pic:spPr>
                    <a:xfrm>
                      <a:off x="0" y="0"/>
                      <a:ext cx="3690244" cy="2767684"/>
                    </a:xfrm>
                    <a:prstGeom prst="rect">
                      <a:avLst/>
                    </a:prstGeom>
                  </pic:spPr>
                </pic:pic>
              </a:graphicData>
            </a:graphic>
          </wp:inline>
        </w:drawing>
      </w:r>
    </w:p>
    <w:p w:rsidR="00FE3176" w:rsidRDefault="00FE3176" w:rsidP="00FE3176">
      <w:pPr>
        <w:pStyle w:val="Epgrafe"/>
        <w:rPr>
          <w:rFonts w:eastAsia="MyriadPro-Regular-Identity-H" w:cs="MyriadPro-Regular-Identity-H"/>
        </w:rPr>
      </w:pPr>
      <w:bookmarkStart w:id="55" w:name="_Ref455986463"/>
      <w:bookmarkStart w:id="56" w:name="_Toc463565563"/>
      <w:r>
        <w:t xml:space="preserve">Figura </w:t>
      </w:r>
      <w:r>
        <w:fldChar w:fldCharType="begin"/>
      </w:r>
      <w:r>
        <w:instrText xml:space="preserve"> SEQ Figura \* ARABIC </w:instrText>
      </w:r>
      <w:r>
        <w:fldChar w:fldCharType="separate"/>
      </w:r>
      <w:r w:rsidR="005A79EE">
        <w:rPr>
          <w:noProof/>
        </w:rPr>
        <w:t>15</w:t>
      </w:r>
      <w:r>
        <w:rPr>
          <w:noProof/>
        </w:rPr>
        <w:fldChar w:fldCharType="end"/>
      </w:r>
      <w:r>
        <w:t xml:space="preserve">: </w:t>
      </w:r>
      <w:r w:rsidRPr="00057384">
        <w:t>Instalación de un regulador en un brazo del chasis</w:t>
      </w:r>
      <w:bookmarkEnd w:id="55"/>
      <w:bookmarkEnd w:id="56"/>
    </w:p>
    <w:p w:rsidR="00FE3176" w:rsidRPr="00195FAC" w:rsidRDefault="00FE3176" w:rsidP="00FE3176">
      <w:pPr>
        <w:pStyle w:val="Epgrafe"/>
      </w:pPr>
    </w:p>
    <w:p w:rsidR="00FE3176" w:rsidRPr="00B96D38" w:rsidRDefault="00FE3176" w:rsidP="00FE3176">
      <w:pPr>
        <w:spacing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 xml:space="preserve">Además, aunque los motores sí llevan conectores, cada motor lleva consigo una cantidad excesiva de cable, lo que implica desoldar dichos conectores, cortar el cable a la medida más adecuada y volver a soldarlos después. Esto implica seis soldaduras más en cada motor (24 contando los cuatro motores, 44 soldaduras en total para cada multirrotor). </w:t>
      </w:r>
    </w:p>
    <w:p w:rsidR="00FE3176" w:rsidRDefault="00FE3176" w:rsidP="00FE3176">
      <w:pPr>
        <w:rPr>
          <w:rFonts w:eastAsia="MyriadPro-Regular-Identity-H" w:cs="MyriadPro-Regular-Identity-H"/>
        </w:rPr>
      </w:pPr>
    </w:p>
    <w:p w:rsidR="00FE3176" w:rsidRDefault="00FE3176" w:rsidP="00FE3176">
      <w:pPr>
        <w:keepNext/>
        <w:jc w:val="center"/>
      </w:pPr>
      <w:r>
        <w:rPr>
          <w:rFonts w:eastAsia="MyriadPro-Regular-Identity-H" w:cs="MyriadPro-Regular-Identity-H"/>
          <w:noProof/>
          <w:lang w:eastAsia="es-ES"/>
        </w:rPr>
        <w:lastRenderedPageBreak/>
        <w:drawing>
          <wp:inline distT="0" distB="0" distL="0" distR="0" wp14:anchorId="73B2D18A" wp14:editId="2E1D8D7A">
            <wp:extent cx="3742661" cy="2806997"/>
            <wp:effectExtent l="0" t="0" r="0" b="0"/>
            <wp:docPr id="31" name="18 Imagen" descr="DSCN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12.JPG"/>
                    <pic:cNvPicPr/>
                  </pic:nvPicPr>
                  <pic:blipFill>
                    <a:blip r:embed="rId22" cstate="print"/>
                    <a:stretch>
                      <a:fillRect/>
                    </a:stretch>
                  </pic:blipFill>
                  <pic:spPr>
                    <a:xfrm>
                      <a:off x="0" y="0"/>
                      <a:ext cx="3742757" cy="2807069"/>
                    </a:xfrm>
                    <a:prstGeom prst="rect">
                      <a:avLst/>
                    </a:prstGeom>
                  </pic:spPr>
                </pic:pic>
              </a:graphicData>
            </a:graphic>
          </wp:inline>
        </w:drawing>
      </w:r>
    </w:p>
    <w:p w:rsidR="00FE3176" w:rsidRPr="00195FAC" w:rsidRDefault="00FE3176" w:rsidP="00FE3176">
      <w:pPr>
        <w:pStyle w:val="Epgrafe"/>
      </w:pPr>
      <w:bookmarkStart w:id="57" w:name="_Ref455986564"/>
      <w:bookmarkStart w:id="58" w:name="_Toc463565564"/>
      <w:r>
        <w:t xml:space="preserve">Figura </w:t>
      </w:r>
      <w:r>
        <w:fldChar w:fldCharType="begin"/>
      </w:r>
      <w:r>
        <w:instrText xml:space="preserve"> SEQ Figura \* ARABIC </w:instrText>
      </w:r>
      <w:r>
        <w:fldChar w:fldCharType="separate"/>
      </w:r>
      <w:r w:rsidR="005A79EE">
        <w:rPr>
          <w:noProof/>
        </w:rPr>
        <w:t>16</w:t>
      </w:r>
      <w:r>
        <w:rPr>
          <w:noProof/>
        </w:rPr>
        <w:fldChar w:fldCharType="end"/>
      </w:r>
      <w:r>
        <w:t xml:space="preserve">: </w:t>
      </w:r>
      <w:r w:rsidRPr="00540624">
        <w:t>Instalación de un regulador y sus cables hacia el motor</w:t>
      </w:r>
      <w:bookmarkEnd w:id="57"/>
      <w:bookmarkEnd w:id="58"/>
    </w:p>
    <w:p w:rsidR="00FE3176" w:rsidRDefault="00FE3176" w:rsidP="00FE3176">
      <w:pPr>
        <w:shd w:val="clear" w:color="auto" w:fill="FFFFFF"/>
        <w:spacing w:after="0" w:line="319" w:lineRule="atLeast"/>
        <w:rPr>
          <w:rFonts w:eastAsia="MyriadPro-Regular-Identity-H" w:cs="MyriadPro-Regular-Identity-H"/>
          <w:color w:val="FF0000"/>
        </w:rPr>
      </w:pPr>
    </w:p>
    <w:p w:rsidR="00FE3176" w:rsidRPr="00B96D38" w:rsidRDefault="00FE3176" w:rsidP="00FE3176">
      <w:pPr>
        <w:shd w:val="clear" w:color="auto" w:fill="FFFFFF"/>
        <w:spacing w:after="0"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Una vez el montaje eléctrico de cada regulador estuvo acabado, éstos fueron acoplados a la base de los brazos del chasis y sujetados mediante bridas de plástico. Los cables de cada regulador a su motor correspondiente también fueron sujetados usando bridas de plástico (</w:t>
      </w:r>
      <w:r>
        <w:rPr>
          <w:rFonts w:eastAsia="MyriadPro-Regular-Identity-H" w:cs="MyriadPro-Regular-Identity-H"/>
          <w:color w:val="000000" w:themeColor="text1"/>
        </w:rPr>
        <w:fldChar w:fldCharType="begin"/>
      </w:r>
      <w:r>
        <w:rPr>
          <w:rFonts w:eastAsia="MyriadPro-Regular-Identity-H" w:cs="MyriadPro-Regular-Identity-H"/>
          <w:color w:val="000000" w:themeColor="text1"/>
        </w:rPr>
        <w:instrText xml:space="preserve"> REF _Ref455986564 \h </w:instrText>
      </w:r>
      <w:r>
        <w:rPr>
          <w:rFonts w:eastAsia="MyriadPro-Regular-Identity-H" w:cs="MyriadPro-Regular-Identity-H"/>
          <w:color w:val="000000" w:themeColor="text1"/>
        </w:rPr>
      </w:r>
      <w:r>
        <w:rPr>
          <w:rFonts w:eastAsia="MyriadPro-Regular-Identity-H" w:cs="MyriadPro-Regular-Identity-H"/>
          <w:color w:val="000000" w:themeColor="text1"/>
        </w:rPr>
        <w:fldChar w:fldCharType="separate"/>
      </w:r>
      <w:r w:rsidR="005A79EE">
        <w:t xml:space="preserve">Figura </w:t>
      </w:r>
      <w:r w:rsidR="005A79EE">
        <w:rPr>
          <w:noProof/>
        </w:rPr>
        <w:t>16</w:t>
      </w:r>
      <w:r w:rsidR="005A79EE">
        <w:t xml:space="preserve">: </w:t>
      </w:r>
      <w:r w:rsidR="005A79EE" w:rsidRPr="00540624">
        <w:t>Instalación de un regulador y sus cables hacia el motor</w:t>
      </w:r>
      <w:r>
        <w:rPr>
          <w:rFonts w:eastAsia="MyriadPro-Regular-Identity-H" w:cs="MyriadPro-Regular-Identity-H"/>
          <w:color w:val="000000" w:themeColor="text1"/>
        </w:rPr>
        <w:fldChar w:fldCharType="end"/>
      </w:r>
      <w:r w:rsidRPr="00B96D38">
        <w:rPr>
          <w:rFonts w:eastAsia="MyriadPro-Regular-Identity-H" w:cs="MyriadPro-Regular-Identity-H"/>
          <w:color w:val="000000" w:themeColor="text1"/>
        </w:rPr>
        <w:t>).</w:t>
      </w:r>
    </w:p>
    <w:p w:rsidR="00FE3176" w:rsidRPr="00B96D38" w:rsidRDefault="00FE3176" w:rsidP="00FE3176">
      <w:pPr>
        <w:shd w:val="clear" w:color="auto" w:fill="FFFFFF"/>
        <w:spacing w:after="0" w:line="360" w:lineRule="auto"/>
        <w:ind w:firstLine="567"/>
        <w:rPr>
          <w:rFonts w:eastAsia="MyriadPro-Regular-Identity-H" w:cs="MyriadPro-Regular-Identity-H"/>
          <w:color w:val="000000" w:themeColor="text1"/>
        </w:rPr>
      </w:pPr>
    </w:p>
    <w:p w:rsidR="00FE3176" w:rsidRPr="00B96D38" w:rsidRDefault="00FE3176" w:rsidP="00FE3176">
      <w:pPr>
        <w:pStyle w:val="Ttulo3"/>
        <w:rPr>
          <w:color w:val="000000" w:themeColor="text1"/>
          <w:lang w:val="es-ES"/>
        </w:rPr>
      </w:pPr>
      <w:bookmarkStart w:id="59" w:name="_Toc440404156"/>
      <w:bookmarkStart w:id="60" w:name="_Toc463589746"/>
      <w:r w:rsidRPr="00B96D38">
        <w:rPr>
          <w:color w:val="000000" w:themeColor="text1"/>
          <w:lang w:val="es-ES"/>
        </w:rPr>
        <w:t>Instalación de la electrónica (controladora y receptor de radio)</w:t>
      </w:r>
      <w:bookmarkEnd w:id="59"/>
      <w:bookmarkEnd w:id="60"/>
    </w:p>
    <w:p w:rsidR="00FE3176" w:rsidRDefault="00FE3176" w:rsidP="00FE3176">
      <w:pPr>
        <w:spacing w:line="360" w:lineRule="auto"/>
        <w:ind w:firstLine="567"/>
        <w:rPr>
          <w:color w:val="000000" w:themeColor="text1"/>
        </w:rPr>
      </w:pPr>
      <w:r w:rsidRPr="00B96D38">
        <w:rPr>
          <w:rFonts w:eastAsia="MyriadPro-Regular-Identity-H" w:cs="MyriadPro-Regular-Identity-H"/>
          <w:color w:val="000000" w:themeColor="text1"/>
        </w:rPr>
        <w:t>En la</w:t>
      </w:r>
      <w:r w:rsidRPr="00B96D38">
        <w:rPr>
          <w:color w:val="000000" w:themeColor="text1"/>
        </w:rPr>
        <w:t xml:space="preserve"> </w:t>
      </w:r>
      <w:r>
        <w:t xml:space="preserve">Figura </w:t>
      </w:r>
      <w:r>
        <w:rPr>
          <w:noProof/>
        </w:rPr>
        <w:t>33</w:t>
      </w:r>
      <w:r>
        <w:rPr>
          <w:color w:val="000000" w:themeColor="text1"/>
        </w:rPr>
        <w:t xml:space="preserve"> </w:t>
      </w:r>
      <w:r w:rsidRPr="00B96D38">
        <w:rPr>
          <w:rFonts w:eastAsia="MyriadPro-Regular-Identity-H" w:cs="MyriadPro-Regular-Identity-H"/>
          <w:color w:val="000000" w:themeColor="text1"/>
        </w:rPr>
        <w:t xml:space="preserve">podemos ver un diagrama que muestra cómo conectar la controladora al receptor, al GPS e incluso a un </w:t>
      </w:r>
      <w:r w:rsidRPr="00B96D38">
        <w:rPr>
          <w:rFonts w:eastAsia="MyriadPro-Regular-Identity-H" w:cs="MyriadPro-Regular-Identity-H"/>
          <w:i/>
          <w:color w:val="000000" w:themeColor="text1"/>
        </w:rPr>
        <w:t xml:space="preserve">gimbal, </w:t>
      </w:r>
      <w:r w:rsidRPr="00B96D38">
        <w:rPr>
          <w:rFonts w:eastAsia="MyriadPro-Regular-Identity-H" w:cs="MyriadPro-Regular-Identity-H"/>
          <w:color w:val="000000" w:themeColor="text1"/>
        </w:rPr>
        <w:t>una estructura autoestabilizada que suele utilizarse para sujetar una cámara</w:t>
      </w:r>
      <w:r>
        <w:rPr>
          <w:color w:val="000000" w:themeColor="text1"/>
        </w:rPr>
        <w:t>.</w:t>
      </w:r>
    </w:p>
    <w:p w:rsidR="00FE3176" w:rsidRPr="00B96D38" w:rsidRDefault="00FE3176" w:rsidP="00FE3176">
      <w:pPr>
        <w:spacing w:line="360" w:lineRule="auto"/>
        <w:ind w:firstLine="567"/>
        <w:rPr>
          <w:rFonts w:eastAsia="MyriadPro-Regular-Identity-H" w:cs="MyriadPro-Regular-Identity-H"/>
          <w:color w:val="000000" w:themeColor="text1"/>
        </w:rPr>
      </w:pPr>
      <w:r>
        <w:rPr>
          <w:color w:val="000000" w:themeColor="text1"/>
        </w:rPr>
        <w:lastRenderedPageBreak/>
        <w:fldChar w:fldCharType="begin"/>
      </w:r>
      <w:r>
        <w:rPr>
          <w:color w:val="000000" w:themeColor="text1"/>
        </w:rPr>
        <w:instrText xml:space="preserve"> REF _Ref455986998 \h  \* MERGEFORMAT </w:instrText>
      </w:r>
      <w:r>
        <w:rPr>
          <w:color w:val="000000" w:themeColor="text1"/>
        </w:rPr>
      </w:r>
      <w:r>
        <w:rPr>
          <w:color w:val="000000" w:themeColor="text1"/>
        </w:rPr>
        <w:fldChar w:fldCharType="separate"/>
      </w:r>
      <w:r w:rsidR="005A79EE" w:rsidRPr="00B876C5">
        <w:rPr>
          <w:rFonts w:eastAsia="MyriadPro-Regular-Identity-H" w:cs="MyriadPro-Regular-Identity-H"/>
          <w:noProof/>
          <w:color w:val="000000" w:themeColor="text1"/>
          <w:lang w:eastAsia="es-ES"/>
        </w:rPr>
        <w:drawing>
          <wp:inline distT="0" distB="0" distL="0" distR="0" wp14:anchorId="6865528C" wp14:editId="121CB70E">
            <wp:extent cx="5980437" cy="3528203"/>
            <wp:effectExtent l="0" t="0" r="1270" b="0"/>
            <wp:docPr id="3" name="0 Imagen" descr="QuadHookUp8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HookUp800B.jpg"/>
                    <pic:cNvPicPr/>
                  </pic:nvPicPr>
                  <pic:blipFill>
                    <a:blip r:embed="rId23" cstate="print"/>
                    <a:stretch>
                      <a:fillRect/>
                    </a:stretch>
                  </pic:blipFill>
                  <pic:spPr>
                    <a:xfrm>
                      <a:off x="0" y="0"/>
                      <a:ext cx="5984750" cy="3530747"/>
                    </a:xfrm>
                    <a:prstGeom prst="rect">
                      <a:avLst/>
                    </a:prstGeom>
                  </pic:spPr>
                </pic:pic>
              </a:graphicData>
            </a:graphic>
          </wp:inline>
        </w:drawing>
      </w:r>
      <w:r w:rsidR="005A79EE">
        <w:t xml:space="preserve">Figura </w:t>
      </w:r>
      <w:r w:rsidR="005A79EE">
        <w:rPr>
          <w:noProof/>
        </w:rPr>
        <w:t>17</w:t>
      </w:r>
      <w:r w:rsidR="005A79EE">
        <w:t>:</w:t>
      </w:r>
      <w:r w:rsidR="005A79EE" w:rsidRPr="003E6721">
        <w:t xml:space="preserve"> </w:t>
      </w:r>
      <w:r w:rsidR="005A79EE">
        <w:t xml:space="preserve">Conexionado </w:t>
      </w:r>
      <w:r w:rsidR="005A79EE" w:rsidRPr="008F3F02">
        <w:t>de un</w:t>
      </w:r>
      <w:r w:rsidR="005A79EE">
        <w:t xml:space="preserve"> multirrotor</w:t>
      </w:r>
      <w:r>
        <w:rPr>
          <w:color w:val="000000" w:themeColor="text1"/>
        </w:rPr>
        <w:fldChar w:fldCharType="end"/>
      </w:r>
      <w:r w:rsidRPr="00B96D38">
        <w:rPr>
          <w:rFonts w:eastAsia="MyriadPro-Regular-Identity-H" w:cs="MyriadPro-Regular-Identity-H"/>
          <w:color w:val="000000" w:themeColor="text1"/>
        </w:rPr>
        <w:t>.</w:t>
      </w:r>
    </w:p>
    <w:p w:rsidR="00FE3176" w:rsidRDefault="00FE3176" w:rsidP="00FE3176">
      <w:pPr>
        <w:keepNext/>
        <w:shd w:val="clear" w:color="auto" w:fill="FFFFFF"/>
        <w:spacing w:after="0" w:line="319" w:lineRule="atLeast"/>
        <w:jc w:val="center"/>
      </w:pPr>
      <w:bookmarkStart w:id="61" w:name="_Ref455986998"/>
      <w:bookmarkStart w:id="62" w:name="_Toc463565565"/>
      <w:r w:rsidRPr="00B876C5">
        <w:rPr>
          <w:rFonts w:eastAsia="MyriadPro-Regular-Identity-H" w:cs="MyriadPro-Regular-Identity-H"/>
          <w:noProof/>
          <w:color w:val="000000" w:themeColor="text1"/>
          <w:lang w:eastAsia="es-ES"/>
        </w:rPr>
        <w:lastRenderedPageBreak/>
        <w:drawing>
          <wp:inline distT="0" distB="0" distL="0" distR="0" wp14:anchorId="6865528C" wp14:editId="121CB70E">
            <wp:extent cx="5980437" cy="3528203"/>
            <wp:effectExtent l="0" t="0" r="1270" b="0"/>
            <wp:docPr id="56" name="0 Imagen" descr="QuadHookUp8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HookUp800B.jpg"/>
                    <pic:cNvPicPr/>
                  </pic:nvPicPr>
                  <pic:blipFill>
                    <a:blip r:embed="rId23" cstate="print"/>
                    <a:stretch>
                      <a:fillRect/>
                    </a:stretch>
                  </pic:blipFill>
                  <pic:spPr>
                    <a:xfrm>
                      <a:off x="0" y="0"/>
                      <a:ext cx="5984750" cy="3530747"/>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5A79EE">
        <w:rPr>
          <w:noProof/>
        </w:rPr>
        <w:t>17</w:t>
      </w:r>
      <w:r>
        <w:rPr>
          <w:noProof/>
        </w:rPr>
        <w:fldChar w:fldCharType="end"/>
      </w:r>
      <w:r>
        <w:t>:</w:t>
      </w:r>
      <w:r w:rsidRPr="003E6721">
        <w:t xml:space="preserve"> </w:t>
      </w:r>
      <w:r>
        <w:t xml:space="preserve">Conexionado </w:t>
      </w:r>
      <w:r w:rsidRPr="008F3F02">
        <w:t>de un</w:t>
      </w:r>
      <w:r>
        <w:t xml:space="preserve"> multirrotor</w:t>
      </w:r>
      <w:bookmarkEnd w:id="61"/>
      <w:bookmarkEnd w:id="62"/>
    </w:p>
    <w:p w:rsidR="00FE3176" w:rsidRDefault="00FE3176" w:rsidP="00FE3176">
      <w:pPr>
        <w:keepNext/>
        <w:shd w:val="clear" w:color="auto" w:fill="FFFFFF"/>
        <w:spacing w:after="0" w:line="319" w:lineRule="atLeast"/>
        <w:jc w:val="center"/>
        <w:rPr>
          <w:color w:val="000000" w:themeColor="text1"/>
          <w:lang w:val="es-ES_tradnl"/>
        </w:rPr>
      </w:pPr>
    </w:p>
    <w:p w:rsidR="00FE3176" w:rsidRPr="00B96D38" w:rsidRDefault="00FE3176" w:rsidP="00FE3176">
      <w:pPr>
        <w:keepNext/>
        <w:shd w:val="clear" w:color="auto" w:fill="FFFFFF"/>
        <w:spacing w:line="360" w:lineRule="auto"/>
        <w:ind w:firstLine="567"/>
        <w:rPr>
          <w:color w:val="000000" w:themeColor="text1"/>
          <w:lang w:val="es-ES_tradnl"/>
        </w:rPr>
      </w:pPr>
      <w:r w:rsidRPr="00B96D38">
        <w:rPr>
          <w:color w:val="000000" w:themeColor="text1"/>
          <w:lang w:val="es-ES_tradnl"/>
        </w:rPr>
        <w:t xml:space="preserve">En primer lugar, se procedió a instalar físicamente tanto el receptor de radio como la placa controladora. Una vez que el chasis está montado y atornillado, la bandeja inferior quedará prácticamente inaccesible. Debido a esto se tomó la decisión de colocar estos elementos en la bandeja inferior, dejando así la bandeja superior totalmente disponible para la batería. </w:t>
      </w:r>
    </w:p>
    <w:p w:rsidR="00FE3176" w:rsidRPr="00B96D38" w:rsidRDefault="00FE3176" w:rsidP="00FE3176">
      <w:pPr>
        <w:spacing w:line="360" w:lineRule="auto"/>
        <w:ind w:firstLine="567"/>
        <w:rPr>
          <w:color w:val="000000" w:themeColor="text1"/>
          <w:lang w:val="es-ES_tradnl"/>
        </w:rPr>
      </w:pPr>
      <w:r w:rsidRPr="00B96D38">
        <w:rPr>
          <w:color w:val="000000" w:themeColor="text1"/>
          <w:lang w:val="es-ES_tradnl"/>
        </w:rPr>
        <w:t>Antes de poder instalar la controladora hubo que montarla, ya que ésta viene fuera de la carcasa</w:t>
      </w:r>
      <w:r>
        <w:rPr>
          <w:color w:val="000000" w:themeColor="text1"/>
          <w:lang w:val="es-ES_tradnl"/>
        </w:rPr>
        <w:t xml:space="preserve">. Además, </w:t>
      </w:r>
      <w:r w:rsidRPr="00B96D38">
        <w:rPr>
          <w:color w:val="000000" w:themeColor="text1"/>
          <w:lang w:val="es-ES_tradnl"/>
        </w:rPr>
        <w:t xml:space="preserve">nos da la opción de montarla sin carcasa </w:t>
      </w:r>
      <w:r>
        <w:rPr>
          <w:color w:val="000000" w:themeColor="text1"/>
          <w:lang w:val="es-ES_tradnl"/>
        </w:rPr>
        <w:t xml:space="preserve">por </w:t>
      </w:r>
      <w:r w:rsidRPr="00B96D38">
        <w:rPr>
          <w:color w:val="000000" w:themeColor="text1"/>
          <w:lang w:val="es-ES_tradnl"/>
        </w:rPr>
        <w:t xml:space="preserve">si pretendiésemos hacer un montaje extremadamente ligero. Una vez hecho esto, para fijar tanto el receptor como la placa al chasis se empleó una cinta adhesiva de doble cara, que viene incluida en el kit de la controladora. </w:t>
      </w:r>
    </w:p>
    <w:p w:rsidR="00FE3176" w:rsidRPr="00B96D38" w:rsidRDefault="00FE3176" w:rsidP="00FE3176">
      <w:pPr>
        <w:spacing w:line="360" w:lineRule="auto"/>
        <w:ind w:firstLine="567"/>
        <w:rPr>
          <w:color w:val="000000" w:themeColor="text1"/>
          <w:lang w:val="es-ES_tradnl"/>
        </w:rPr>
      </w:pPr>
      <w:r w:rsidRPr="00B96D38">
        <w:rPr>
          <w:color w:val="000000" w:themeColor="text1"/>
          <w:lang w:val="es-ES_tradnl"/>
        </w:rPr>
        <w:t>Posteriormente se procedió a conectar el receptor con la placa controladora, utilizando cables típicos de servomotor (</w:t>
      </w:r>
      <w:r w:rsidRPr="00B96D38">
        <w:rPr>
          <w:color w:val="000000" w:themeColor="text1"/>
          <w:lang w:val="es-ES_tradnl"/>
        </w:rPr>
        <w:fldChar w:fldCharType="begin"/>
      </w:r>
      <w:r w:rsidRPr="00B96D38">
        <w:rPr>
          <w:color w:val="000000" w:themeColor="text1"/>
          <w:lang w:val="es-ES_tradnl"/>
        </w:rPr>
        <w:instrText xml:space="preserve"> REF _Ref455988259 \h  \* MERGEFORMAT </w:instrText>
      </w:r>
      <w:r w:rsidRPr="00B96D38">
        <w:rPr>
          <w:color w:val="000000" w:themeColor="text1"/>
          <w:lang w:val="es-ES_tradnl"/>
        </w:rPr>
      </w:r>
      <w:r w:rsidRPr="00B96D38">
        <w:rPr>
          <w:color w:val="000000" w:themeColor="text1"/>
          <w:lang w:val="es-ES_tradnl"/>
        </w:rPr>
        <w:fldChar w:fldCharType="separate"/>
      </w:r>
      <w:r w:rsidR="005A79EE" w:rsidRPr="005A79EE">
        <w:rPr>
          <w:color w:val="000000" w:themeColor="text1"/>
        </w:rPr>
        <w:t xml:space="preserve">Figura </w:t>
      </w:r>
      <w:r w:rsidR="005A79EE" w:rsidRPr="005A79EE">
        <w:rPr>
          <w:noProof/>
          <w:color w:val="000000" w:themeColor="text1"/>
        </w:rPr>
        <w:t>18</w:t>
      </w:r>
      <w:r w:rsidR="005A79EE">
        <w:t>: Cable</w:t>
      </w:r>
      <w:r w:rsidR="005A79EE" w:rsidRPr="007416CF">
        <w:t xml:space="preserve"> de servo</w:t>
      </w:r>
      <w:r w:rsidRPr="00B96D38">
        <w:rPr>
          <w:color w:val="000000" w:themeColor="text1"/>
          <w:lang w:val="es-ES_tradnl"/>
        </w:rPr>
        <w:fldChar w:fldCharType="end"/>
      </w:r>
      <w:r w:rsidRPr="00B96D38">
        <w:rPr>
          <w:color w:val="000000" w:themeColor="text1"/>
          <w:lang w:val="es-ES_tradnl"/>
        </w:rPr>
        <w:t xml:space="preserve">), que constan de tres hilos (negativo, positivo y señal). </w:t>
      </w:r>
    </w:p>
    <w:p w:rsidR="00FE3176" w:rsidRDefault="00FE3176" w:rsidP="00FE3176">
      <w:pPr>
        <w:rPr>
          <w:lang w:val="es-ES_tradnl"/>
        </w:rPr>
      </w:pPr>
    </w:p>
    <w:p w:rsidR="00FE3176" w:rsidRDefault="00FE3176" w:rsidP="00FE3176">
      <w:pPr>
        <w:rPr>
          <w:lang w:val="es-ES_tradnl"/>
        </w:rPr>
      </w:pPr>
    </w:p>
    <w:p w:rsidR="00FE3176" w:rsidRDefault="00FE3176" w:rsidP="00FE3176">
      <w:pPr>
        <w:keepNext/>
        <w:jc w:val="center"/>
      </w:pPr>
      <w:r>
        <w:rPr>
          <w:noProof/>
          <w:lang w:eastAsia="es-ES"/>
        </w:rPr>
        <w:lastRenderedPageBreak/>
        <w:drawing>
          <wp:inline distT="0" distB="0" distL="0" distR="0" wp14:anchorId="72A740AA" wp14:editId="1568BCE3">
            <wp:extent cx="4029104" cy="1682151"/>
            <wp:effectExtent l="0" t="0" r="0" b="0"/>
            <wp:docPr id="32" name="20 Imagen" descr="ser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1.png"/>
                    <pic:cNvPicPr/>
                  </pic:nvPicPr>
                  <pic:blipFill>
                    <a:blip r:embed="rId24" cstate="print"/>
                    <a:stretch>
                      <a:fillRect/>
                    </a:stretch>
                  </pic:blipFill>
                  <pic:spPr>
                    <a:xfrm>
                      <a:off x="0" y="0"/>
                      <a:ext cx="4038709" cy="1686161"/>
                    </a:xfrm>
                    <a:prstGeom prst="rect">
                      <a:avLst/>
                    </a:prstGeom>
                  </pic:spPr>
                </pic:pic>
              </a:graphicData>
            </a:graphic>
          </wp:inline>
        </w:drawing>
      </w:r>
    </w:p>
    <w:p w:rsidR="00FE3176" w:rsidRDefault="00FE3176" w:rsidP="00FE3176">
      <w:pPr>
        <w:pStyle w:val="Epgrafe"/>
      </w:pPr>
      <w:bookmarkStart w:id="63" w:name="_Ref455988259"/>
      <w:bookmarkStart w:id="64" w:name="_Toc463565566"/>
      <w:r>
        <w:t xml:space="preserve">Figura </w:t>
      </w:r>
      <w:r>
        <w:fldChar w:fldCharType="begin"/>
      </w:r>
      <w:r>
        <w:instrText xml:space="preserve"> SEQ Figura \* ARABIC </w:instrText>
      </w:r>
      <w:r>
        <w:fldChar w:fldCharType="separate"/>
      </w:r>
      <w:r w:rsidR="005A79EE">
        <w:rPr>
          <w:noProof/>
        </w:rPr>
        <w:t>18</w:t>
      </w:r>
      <w:r>
        <w:rPr>
          <w:noProof/>
        </w:rPr>
        <w:fldChar w:fldCharType="end"/>
      </w:r>
      <w:r>
        <w:t>: Cable</w:t>
      </w:r>
      <w:r w:rsidRPr="007416CF">
        <w:t xml:space="preserve"> de servo</w:t>
      </w:r>
      <w:bookmarkEnd w:id="63"/>
      <w:bookmarkEnd w:id="64"/>
    </w:p>
    <w:p w:rsidR="00FE3176" w:rsidRDefault="00FE3176" w:rsidP="00FE3176">
      <w:pPr>
        <w:pStyle w:val="Epgrafe"/>
        <w:jc w:val="both"/>
        <w:rPr>
          <w:lang w:val="es-ES_tradnl"/>
        </w:rPr>
      </w:pPr>
    </w:p>
    <w:p w:rsidR="00FE3176" w:rsidRPr="00B96D38" w:rsidRDefault="00FE3176" w:rsidP="00FE3176">
      <w:pPr>
        <w:spacing w:line="360" w:lineRule="auto"/>
        <w:ind w:firstLine="567"/>
        <w:rPr>
          <w:color w:val="000000" w:themeColor="text1"/>
          <w:lang w:val="es-ES_tradnl"/>
        </w:rPr>
      </w:pPr>
      <w:r w:rsidRPr="00B96D38">
        <w:rPr>
          <w:color w:val="000000" w:themeColor="text1"/>
          <w:lang w:val="es-ES_tradnl"/>
        </w:rPr>
        <w:t xml:space="preserve">En la </w:t>
      </w:r>
      <w:r w:rsidRPr="00B96D38">
        <w:rPr>
          <w:color w:val="000000" w:themeColor="text1"/>
          <w:lang w:val="es-ES_tradnl"/>
        </w:rPr>
        <w:fldChar w:fldCharType="begin"/>
      </w:r>
      <w:r w:rsidRPr="00B96D38">
        <w:rPr>
          <w:color w:val="000000" w:themeColor="text1"/>
          <w:lang w:val="es-ES_tradnl"/>
        </w:rPr>
        <w:instrText xml:space="preserve"> REF _Ref455988324 \h  \* MERGEFORMAT </w:instrText>
      </w:r>
      <w:r w:rsidRPr="00B96D38">
        <w:rPr>
          <w:color w:val="000000" w:themeColor="text1"/>
          <w:lang w:val="es-ES_tradnl"/>
        </w:rPr>
      </w:r>
      <w:r w:rsidRPr="00B96D38">
        <w:rPr>
          <w:color w:val="000000" w:themeColor="text1"/>
          <w:lang w:val="es-ES_tradnl"/>
        </w:rPr>
        <w:fldChar w:fldCharType="separate"/>
      </w:r>
      <w:r w:rsidR="005A79EE" w:rsidRPr="005A79EE">
        <w:rPr>
          <w:color w:val="000000" w:themeColor="text1"/>
        </w:rPr>
        <w:t xml:space="preserve">Figura </w:t>
      </w:r>
      <w:r w:rsidR="005A79EE" w:rsidRPr="005A79EE">
        <w:rPr>
          <w:noProof/>
          <w:color w:val="000000" w:themeColor="text1"/>
        </w:rPr>
        <w:t>19</w:t>
      </w:r>
      <w:r w:rsidR="005A79EE">
        <w:t xml:space="preserve">: </w:t>
      </w:r>
      <w:r w:rsidR="005A79EE" w:rsidRPr="00C1546C">
        <w:t>Detalle del zócalo de entradas de la APM</w:t>
      </w:r>
      <w:r w:rsidRPr="00B96D38">
        <w:rPr>
          <w:color w:val="000000" w:themeColor="text1"/>
          <w:lang w:val="es-ES_tradnl"/>
        </w:rPr>
        <w:fldChar w:fldCharType="end"/>
      </w:r>
      <w:r>
        <w:rPr>
          <w:color w:val="000000" w:themeColor="text1"/>
          <w:lang w:val="es-ES_tradnl"/>
        </w:rPr>
        <w:t xml:space="preserve"> </w:t>
      </w:r>
      <w:r w:rsidRPr="00B96D38">
        <w:rPr>
          <w:color w:val="000000" w:themeColor="text1"/>
          <w:lang w:val="es-ES_tradnl"/>
        </w:rPr>
        <w:t xml:space="preserve">se puede ver indicado a qué canal corresponde cada una de las conexiones del zócalo de entradas de la placa. Esta asignación (canal 1 para Roll, 2 para Pitch, etc) se corresponde con la configuración tipo Modo 2 en los transmisores de radio. Esto quiere decir que si el transmisor está configurado en Modo 2 (es lo más habitual en la mayoría de países de Europa, no así en EEUU), podemos conectar cada canal del receptor con su correspondiente en la placa (canal 1 a entrada 1, canal 2 a entrada 2, etc). </w:t>
      </w:r>
    </w:p>
    <w:p w:rsidR="00FE3176" w:rsidRDefault="00FE3176" w:rsidP="00FE3176">
      <w:pPr>
        <w:rPr>
          <w:lang w:val="es-ES_tradnl"/>
        </w:rPr>
      </w:pPr>
    </w:p>
    <w:p w:rsidR="00FE3176" w:rsidRDefault="00FE3176" w:rsidP="00FE3176">
      <w:pPr>
        <w:keepNext/>
        <w:jc w:val="center"/>
      </w:pPr>
      <w:r w:rsidRPr="004E01F5">
        <w:rPr>
          <w:noProof/>
          <w:lang w:eastAsia="es-ES"/>
        </w:rPr>
        <w:drawing>
          <wp:inline distT="0" distB="0" distL="0" distR="0" wp14:anchorId="6E22FF25" wp14:editId="4FA30E80">
            <wp:extent cx="3740727" cy="2078182"/>
            <wp:effectExtent l="19050" t="0" r="0" b="0"/>
            <wp:docPr id="57" name="2 Imagen" descr="APM_2_5_RC_IN_e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_2_5_RC_IN_enc.jpg"/>
                    <pic:cNvPicPr/>
                  </pic:nvPicPr>
                  <pic:blipFill>
                    <a:blip r:embed="rId25" cstate="print"/>
                    <a:stretch>
                      <a:fillRect/>
                    </a:stretch>
                  </pic:blipFill>
                  <pic:spPr>
                    <a:xfrm>
                      <a:off x="0" y="0"/>
                      <a:ext cx="3740727" cy="2078182"/>
                    </a:xfrm>
                    <a:prstGeom prst="rect">
                      <a:avLst/>
                    </a:prstGeom>
                  </pic:spPr>
                </pic:pic>
              </a:graphicData>
            </a:graphic>
          </wp:inline>
        </w:drawing>
      </w:r>
    </w:p>
    <w:p w:rsidR="00FE3176" w:rsidRPr="005D227A" w:rsidRDefault="00FE3176" w:rsidP="00FE3176">
      <w:pPr>
        <w:pStyle w:val="Epgrafe"/>
      </w:pPr>
      <w:bookmarkStart w:id="65" w:name="_Ref455988324"/>
      <w:bookmarkStart w:id="66" w:name="_Toc463565567"/>
      <w:r>
        <w:t xml:space="preserve">Figura </w:t>
      </w:r>
      <w:r>
        <w:fldChar w:fldCharType="begin"/>
      </w:r>
      <w:r>
        <w:instrText xml:space="preserve"> SEQ Figura \* ARABIC </w:instrText>
      </w:r>
      <w:r>
        <w:fldChar w:fldCharType="separate"/>
      </w:r>
      <w:r w:rsidR="005A79EE">
        <w:rPr>
          <w:noProof/>
        </w:rPr>
        <w:t>19</w:t>
      </w:r>
      <w:r>
        <w:rPr>
          <w:noProof/>
        </w:rPr>
        <w:fldChar w:fldCharType="end"/>
      </w:r>
      <w:r>
        <w:t xml:space="preserve">: </w:t>
      </w:r>
      <w:r w:rsidRPr="00C1546C">
        <w:t>Detalle del zócalo de entradas de la APM</w:t>
      </w:r>
      <w:bookmarkEnd w:id="65"/>
      <w:bookmarkEnd w:id="66"/>
    </w:p>
    <w:p w:rsidR="00FE3176" w:rsidRDefault="00FE3176" w:rsidP="00FE3176"/>
    <w:p w:rsidR="00FE3176" w:rsidRPr="00B96D38" w:rsidRDefault="00FE3176" w:rsidP="00FE3176">
      <w:pPr>
        <w:spacing w:line="360" w:lineRule="auto"/>
        <w:ind w:firstLine="567"/>
        <w:rPr>
          <w:color w:val="000000" w:themeColor="text1"/>
          <w:lang w:val="es-ES_tradnl"/>
        </w:rPr>
      </w:pPr>
      <w:r w:rsidRPr="00B96D38">
        <w:rPr>
          <w:color w:val="000000" w:themeColor="text1"/>
          <w:lang w:val="es-ES_tradnl"/>
        </w:rPr>
        <w:t xml:space="preserve">Como mínimo hay que conectar 5 cables (5 canales distintos de radio) entre la placa y el receptor, que permitirán controlar los 4 movimientos básicos de un multirrotor (Roll, Pitch, Throttle y Yaw), además de un canal extra para controlar el modo de vuelo en que se encuentra configurada la controladora. El resto de canales (la placa puede recibir hasta 8) pueden ser configurados para tareas auxiliares. En la </w:t>
      </w:r>
      <w:r w:rsidRPr="00B96D38">
        <w:rPr>
          <w:color w:val="000000" w:themeColor="text1"/>
          <w:lang w:val="es-ES_tradnl"/>
        </w:rPr>
        <w:fldChar w:fldCharType="begin"/>
      </w:r>
      <w:r w:rsidRPr="00B96D38">
        <w:rPr>
          <w:color w:val="000000" w:themeColor="text1"/>
          <w:lang w:val="es-ES_tradnl"/>
        </w:rPr>
        <w:instrText xml:space="preserve"> REF _Ref455988448 \h  \* MERGEFORMAT </w:instrText>
      </w:r>
      <w:r w:rsidRPr="00B96D38">
        <w:rPr>
          <w:color w:val="000000" w:themeColor="text1"/>
          <w:lang w:val="es-ES_tradnl"/>
        </w:rPr>
      </w:r>
      <w:r w:rsidRPr="00B96D38">
        <w:rPr>
          <w:color w:val="000000" w:themeColor="text1"/>
          <w:lang w:val="es-ES_tradnl"/>
        </w:rPr>
        <w:fldChar w:fldCharType="separate"/>
      </w:r>
      <w:r w:rsidR="005A79EE" w:rsidRPr="005A79EE">
        <w:rPr>
          <w:color w:val="000000" w:themeColor="text1"/>
        </w:rPr>
        <w:t xml:space="preserve">Figura </w:t>
      </w:r>
      <w:r w:rsidR="005A79EE" w:rsidRPr="005A79EE">
        <w:rPr>
          <w:noProof/>
          <w:color w:val="000000" w:themeColor="text1"/>
        </w:rPr>
        <w:t>20</w:t>
      </w:r>
      <w:r w:rsidR="005A79EE">
        <w:t xml:space="preserve">: </w:t>
      </w:r>
      <w:r w:rsidR="005A79EE" w:rsidRPr="005A6D71">
        <w:t>Conexiones entre el receptor y la placa APM</w:t>
      </w:r>
      <w:r w:rsidRPr="00B96D38">
        <w:rPr>
          <w:color w:val="000000" w:themeColor="text1"/>
          <w:lang w:val="es-ES_tradnl"/>
        </w:rPr>
        <w:fldChar w:fldCharType="end"/>
      </w:r>
      <w:r w:rsidRPr="00B96D38">
        <w:rPr>
          <w:color w:val="000000" w:themeColor="text1"/>
          <w:lang w:val="es-ES_tradnl"/>
        </w:rPr>
        <w:t xml:space="preserve"> puede verse la conexión de los distintos canales entre el receptor de radio y la placa autopiloto.</w:t>
      </w:r>
    </w:p>
    <w:p w:rsidR="00FE3176" w:rsidRDefault="00FE3176" w:rsidP="00FE3176">
      <w:pPr>
        <w:pStyle w:val="NormalWeb"/>
        <w:spacing w:before="0" w:beforeAutospacing="0" w:after="326" w:afterAutospacing="0" w:line="326" w:lineRule="atLeast"/>
        <w:jc w:val="both"/>
        <w:textAlignment w:val="baseline"/>
        <w:rPr>
          <w:rFonts w:asciiTheme="minorHAnsi" w:hAnsiTheme="minorHAnsi" w:cstheme="minorHAnsi"/>
          <w:sz w:val="22"/>
          <w:szCs w:val="22"/>
          <w:lang w:val="es-ES_tradnl"/>
        </w:rPr>
      </w:pPr>
    </w:p>
    <w:p w:rsidR="00FE3176" w:rsidRDefault="00FE3176" w:rsidP="00FE3176">
      <w:pPr>
        <w:pStyle w:val="NormalWeb"/>
        <w:keepNext/>
        <w:spacing w:before="0" w:beforeAutospacing="0" w:after="326" w:afterAutospacing="0" w:line="326" w:lineRule="atLeast"/>
        <w:jc w:val="center"/>
        <w:textAlignment w:val="baseline"/>
      </w:pPr>
      <w:r>
        <w:rPr>
          <w:rFonts w:ascii="Arial" w:hAnsi="Arial" w:cs="Arial"/>
          <w:noProof/>
          <w:color w:val="FF0000"/>
          <w:sz w:val="22"/>
          <w:szCs w:val="22"/>
        </w:rPr>
        <w:lastRenderedPageBreak/>
        <w:drawing>
          <wp:inline distT="0" distB="0" distL="0" distR="0" wp14:anchorId="3D70193F" wp14:editId="10854A13">
            <wp:extent cx="3905250" cy="2928938"/>
            <wp:effectExtent l="19050" t="0" r="0" b="0"/>
            <wp:docPr id="33" name="22 Imagen" descr="DSCN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13.JPG"/>
                    <pic:cNvPicPr/>
                  </pic:nvPicPr>
                  <pic:blipFill>
                    <a:blip r:embed="rId26" cstate="print"/>
                    <a:stretch>
                      <a:fillRect/>
                    </a:stretch>
                  </pic:blipFill>
                  <pic:spPr>
                    <a:xfrm>
                      <a:off x="0" y="0"/>
                      <a:ext cx="3907088" cy="2930316"/>
                    </a:xfrm>
                    <a:prstGeom prst="rect">
                      <a:avLst/>
                    </a:prstGeom>
                  </pic:spPr>
                </pic:pic>
              </a:graphicData>
            </a:graphic>
          </wp:inline>
        </w:drawing>
      </w:r>
    </w:p>
    <w:p w:rsidR="00FE3176" w:rsidRDefault="00FE3176" w:rsidP="00FE3176">
      <w:pPr>
        <w:pStyle w:val="Epgrafe"/>
        <w:rPr>
          <w:rFonts w:ascii="Arial" w:hAnsi="Arial" w:cs="Arial"/>
          <w:color w:val="FF0000"/>
          <w:szCs w:val="22"/>
          <w:lang w:val="es-ES_tradnl"/>
        </w:rPr>
      </w:pPr>
      <w:bookmarkStart w:id="67" w:name="_Ref455988448"/>
      <w:bookmarkStart w:id="68" w:name="_Toc463565568"/>
      <w:r>
        <w:t xml:space="preserve">Figura </w:t>
      </w:r>
      <w:r>
        <w:fldChar w:fldCharType="begin"/>
      </w:r>
      <w:r>
        <w:instrText xml:space="preserve"> SEQ Figura \* ARABIC </w:instrText>
      </w:r>
      <w:r>
        <w:fldChar w:fldCharType="separate"/>
      </w:r>
      <w:r w:rsidR="005A79EE">
        <w:rPr>
          <w:noProof/>
        </w:rPr>
        <w:t>20</w:t>
      </w:r>
      <w:r>
        <w:rPr>
          <w:noProof/>
        </w:rPr>
        <w:fldChar w:fldCharType="end"/>
      </w:r>
      <w:r>
        <w:t xml:space="preserve">: </w:t>
      </w:r>
      <w:r w:rsidRPr="005A6D71">
        <w:t>Conexiones entre el receptor y la placa APM</w:t>
      </w:r>
      <w:bookmarkEnd w:id="67"/>
      <w:bookmarkEnd w:id="68"/>
    </w:p>
    <w:p w:rsidR="00FE3176" w:rsidRPr="00E54A09" w:rsidRDefault="00FE3176" w:rsidP="00FE3176">
      <w:pPr>
        <w:pStyle w:val="Epgrafe"/>
        <w:rPr>
          <w:rFonts w:cs="Times New Roman"/>
          <w:szCs w:val="24"/>
        </w:rPr>
      </w:pPr>
    </w:p>
    <w:p w:rsidR="00FE3176" w:rsidRPr="00B96D38" w:rsidRDefault="00FE3176" w:rsidP="00FE3176">
      <w:pPr>
        <w:spacing w:line="360" w:lineRule="auto"/>
        <w:ind w:firstLine="567"/>
        <w:rPr>
          <w:color w:val="000000" w:themeColor="text1"/>
          <w:lang w:val="es-ES_tradnl"/>
        </w:rPr>
      </w:pPr>
      <w:r w:rsidRPr="00B96D38">
        <w:rPr>
          <w:color w:val="000000" w:themeColor="text1"/>
          <w:lang w:val="es-ES_tradnl"/>
        </w:rPr>
        <w:t xml:space="preserve">El siguiente punto es conectar los reguladores a la controladora. El tipo de cable para realizar esta conexión es el mismo que para conectar la controladora al receptor. En la </w:t>
      </w:r>
      <w:r w:rsidRPr="00B96D38">
        <w:rPr>
          <w:color w:val="000000" w:themeColor="text1"/>
          <w:lang w:val="es-ES_tradnl"/>
        </w:rPr>
        <w:fldChar w:fldCharType="begin"/>
      </w:r>
      <w:r w:rsidRPr="00B96D38">
        <w:rPr>
          <w:color w:val="000000" w:themeColor="text1"/>
          <w:lang w:val="es-ES_tradnl"/>
        </w:rPr>
        <w:instrText xml:space="preserve"> REF _Ref455988669 \h  \* MERGEFORMAT </w:instrText>
      </w:r>
      <w:r w:rsidRPr="00B96D38">
        <w:rPr>
          <w:color w:val="000000" w:themeColor="text1"/>
          <w:lang w:val="es-ES_tradnl"/>
        </w:rPr>
      </w:r>
      <w:r w:rsidRPr="00B96D38">
        <w:rPr>
          <w:color w:val="000000" w:themeColor="text1"/>
          <w:lang w:val="es-ES_tradnl"/>
        </w:rPr>
        <w:fldChar w:fldCharType="separate"/>
      </w:r>
      <w:r w:rsidR="005A79EE" w:rsidRPr="005A79EE">
        <w:rPr>
          <w:color w:val="000000" w:themeColor="text1"/>
        </w:rPr>
        <w:t xml:space="preserve">Figura </w:t>
      </w:r>
      <w:r w:rsidR="005A79EE" w:rsidRPr="005A79EE">
        <w:rPr>
          <w:noProof/>
          <w:color w:val="000000" w:themeColor="text1"/>
        </w:rPr>
        <w:t>21</w:t>
      </w:r>
      <w:r w:rsidR="005A79EE">
        <w:t xml:space="preserve">: </w:t>
      </w:r>
      <w:r w:rsidR="005A79EE" w:rsidRPr="00FE1019">
        <w:t>Conexiones entre reguladores y APM en función de la configuración de vuelo</w:t>
      </w:r>
      <w:r w:rsidRPr="00B96D38">
        <w:rPr>
          <w:color w:val="000000" w:themeColor="text1"/>
          <w:lang w:val="es-ES_tradnl"/>
        </w:rPr>
        <w:fldChar w:fldCharType="end"/>
      </w:r>
      <w:r w:rsidRPr="00B96D38">
        <w:rPr>
          <w:color w:val="000000" w:themeColor="text1"/>
          <w:lang w:val="es-ES_tradnl"/>
        </w:rPr>
        <w:t xml:space="preserve"> se muestra un diagrama en el que puede verse el conexionado correcto.  </w:t>
      </w:r>
    </w:p>
    <w:p w:rsidR="00FE3176" w:rsidRPr="00B96D38" w:rsidRDefault="00FE3176" w:rsidP="00FE3176">
      <w:pPr>
        <w:rPr>
          <w:color w:val="000000" w:themeColor="text1"/>
          <w:lang w:val="es-ES_tradnl"/>
        </w:rPr>
      </w:pPr>
    </w:p>
    <w:p w:rsidR="00FE3176" w:rsidRDefault="00FE3176" w:rsidP="00FE3176">
      <w:pPr>
        <w:keepNext/>
        <w:jc w:val="center"/>
      </w:pPr>
      <w:r w:rsidRPr="00DA3EC0">
        <w:rPr>
          <w:noProof/>
          <w:lang w:eastAsia="es-ES"/>
        </w:rPr>
        <w:drawing>
          <wp:inline distT="0" distB="0" distL="0" distR="0" wp14:anchorId="6477799E" wp14:editId="56817D83">
            <wp:extent cx="5320145" cy="2493818"/>
            <wp:effectExtent l="19050" t="0" r="0" b="0"/>
            <wp:docPr id="58" name="5 Imagen" descr="APM_2_5_MOTORS_QUAD_e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_2_5_MOTORS_QUAD_enc.jpg"/>
                    <pic:cNvPicPr/>
                  </pic:nvPicPr>
                  <pic:blipFill>
                    <a:blip r:embed="rId27" cstate="print"/>
                    <a:stretch>
                      <a:fillRect/>
                    </a:stretch>
                  </pic:blipFill>
                  <pic:spPr>
                    <a:xfrm>
                      <a:off x="0" y="0"/>
                      <a:ext cx="5320145" cy="2493818"/>
                    </a:xfrm>
                    <a:prstGeom prst="rect">
                      <a:avLst/>
                    </a:prstGeom>
                  </pic:spPr>
                </pic:pic>
              </a:graphicData>
            </a:graphic>
          </wp:inline>
        </w:drawing>
      </w:r>
    </w:p>
    <w:p w:rsidR="00FE3176" w:rsidRPr="00322703" w:rsidRDefault="00FE3176" w:rsidP="00FE3176">
      <w:pPr>
        <w:pStyle w:val="Epgrafe"/>
      </w:pPr>
      <w:bookmarkStart w:id="69" w:name="_Ref455988669"/>
      <w:bookmarkStart w:id="70" w:name="_Toc463565569"/>
      <w:r>
        <w:t xml:space="preserve">Figura </w:t>
      </w:r>
      <w:r>
        <w:fldChar w:fldCharType="begin"/>
      </w:r>
      <w:r>
        <w:instrText xml:space="preserve"> SEQ Figura \* ARABIC </w:instrText>
      </w:r>
      <w:r>
        <w:fldChar w:fldCharType="separate"/>
      </w:r>
      <w:r w:rsidR="005A79EE">
        <w:rPr>
          <w:noProof/>
        </w:rPr>
        <w:t>21</w:t>
      </w:r>
      <w:r>
        <w:rPr>
          <w:noProof/>
        </w:rPr>
        <w:fldChar w:fldCharType="end"/>
      </w:r>
      <w:r>
        <w:t xml:space="preserve">: </w:t>
      </w:r>
      <w:r w:rsidRPr="00FE1019">
        <w:t>Conexiones entre reguladores y APM en función de la configuración de vuelo</w:t>
      </w:r>
      <w:bookmarkEnd w:id="69"/>
      <w:bookmarkEnd w:id="70"/>
    </w:p>
    <w:p w:rsidR="00FE3176" w:rsidRDefault="00FE3176" w:rsidP="00FE3176">
      <w:pPr>
        <w:rPr>
          <w:lang w:val="es-ES_tradnl"/>
        </w:rPr>
      </w:pPr>
    </w:p>
    <w:p w:rsidR="00FE3176" w:rsidRDefault="00FE3176" w:rsidP="00FE3176">
      <w:pPr>
        <w:rPr>
          <w:lang w:val="es-ES_tradnl"/>
        </w:rPr>
      </w:pPr>
    </w:p>
    <w:p w:rsidR="00FE3176" w:rsidRPr="00B96D38" w:rsidRDefault="00FE3176" w:rsidP="00FE3176">
      <w:pPr>
        <w:spacing w:line="360" w:lineRule="auto"/>
        <w:ind w:firstLine="567"/>
        <w:rPr>
          <w:color w:val="000000" w:themeColor="text1"/>
          <w:lang w:val="es-ES_tradnl"/>
        </w:rPr>
      </w:pPr>
      <w:r w:rsidRPr="00B96D38">
        <w:rPr>
          <w:color w:val="000000" w:themeColor="text1"/>
          <w:lang w:val="es-ES_tradnl"/>
        </w:rPr>
        <w:t xml:space="preserve">La configuración elegida para este proyecto es la ‘QUAD X’ (al tener el chasis doble simetría podemos elegir tanto esa configuración como la configuración ‘QUAD +’). En consecuencia, la conexión debe hacerse del siguiente modo: </w:t>
      </w:r>
      <w:r w:rsidRPr="00B96D38">
        <w:rPr>
          <w:color w:val="000000" w:themeColor="text1"/>
          <w:lang w:val="es-ES_tradnl"/>
        </w:rPr>
        <w:tab/>
      </w:r>
    </w:p>
    <w:p w:rsidR="00FE3176" w:rsidRPr="00B96D38" w:rsidRDefault="00FE3176" w:rsidP="005A79EE">
      <w:pPr>
        <w:pStyle w:val="Prrafodelista"/>
        <w:widowControl/>
        <w:numPr>
          <w:ilvl w:val="0"/>
          <w:numId w:val="9"/>
        </w:numPr>
        <w:tabs>
          <w:tab w:val="clear" w:pos="8789"/>
        </w:tabs>
        <w:spacing w:before="0" w:after="0" w:line="360" w:lineRule="auto"/>
        <w:contextualSpacing/>
        <w:rPr>
          <w:color w:val="000000" w:themeColor="text1"/>
          <w:lang w:val="es-ES_tradnl"/>
        </w:rPr>
      </w:pPr>
      <w:r w:rsidRPr="00B96D38">
        <w:rPr>
          <w:color w:val="000000" w:themeColor="text1"/>
          <w:lang w:val="es-ES_tradnl"/>
        </w:rPr>
        <w:lastRenderedPageBreak/>
        <w:t>Output 1: Motor delantero derecho</w:t>
      </w:r>
    </w:p>
    <w:p w:rsidR="00FE3176" w:rsidRPr="00B96D38" w:rsidRDefault="00FE3176" w:rsidP="005A79EE">
      <w:pPr>
        <w:pStyle w:val="Prrafodelista"/>
        <w:widowControl/>
        <w:numPr>
          <w:ilvl w:val="0"/>
          <w:numId w:val="9"/>
        </w:numPr>
        <w:tabs>
          <w:tab w:val="clear" w:pos="8789"/>
        </w:tabs>
        <w:spacing w:before="0" w:after="0" w:line="360" w:lineRule="auto"/>
        <w:contextualSpacing/>
        <w:rPr>
          <w:color w:val="000000" w:themeColor="text1"/>
          <w:lang w:val="es-ES_tradnl"/>
        </w:rPr>
      </w:pPr>
      <w:r w:rsidRPr="00B96D38">
        <w:rPr>
          <w:color w:val="000000" w:themeColor="text1"/>
          <w:lang w:val="es-ES_tradnl"/>
        </w:rPr>
        <w:t>Output 2: Motor trasero izquierdo</w:t>
      </w:r>
    </w:p>
    <w:p w:rsidR="00FE3176" w:rsidRPr="00B96D38" w:rsidRDefault="00FE3176" w:rsidP="005A79EE">
      <w:pPr>
        <w:pStyle w:val="Prrafodelista"/>
        <w:widowControl/>
        <w:numPr>
          <w:ilvl w:val="0"/>
          <w:numId w:val="9"/>
        </w:numPr>
        <w:tabs>
          <w:tab w:val="clear" w:pos="8789"/>
        </w:tabs>
        <w:spacing w:before="0" w:after="0" w:line="360" w:lineRule="auto"/>
        <w:contextualSpacing/>
        <w:rPr>
          <w:color w:val="000000" w:themeColor="text1"/>
          <w:lang w:val="es-ES_tradnl"/>
        </w:rPr>
      </w:pPr>
      <w:r w:rsidRPr="00B96D38">
        <w:rPr>
          <w:color w:val="000000" w:themeColor="text1"/>
          <w:lang w:val="es-ES_tradnl"/>
        </w:rPr>
        <w:t>Output 3: Motor delantero izquierdo</w:t>
      </w:r>
    </w:p>
    <w:p w:rsidR="00FE3176" w:rsidRPr="00B96D38" w:rsidRDefault="00FE3176" w:rsidP="005A79EE">
      <w:pPr>
        <w:pStyle w:val="Prrafodelista"/>
        <w:widowControl/>
        <w:numPr>
          <w:ilvl w:val="0"/>
          <w:numId w:val="9"/>
        </w:numPr>
        <w:tabs>
          <w:tab w:val="clear" w:pos="8789"/>
        </w:tabs>
        <w:spacing w:before="0" w:after="0" w:line="360" w:lineRule="auto"/>
        <w:contextualSpacing/>
        <w:rPr>
          <w:color w:val="000000" w:themeColor="text1"/>
        </w:rPr>
      </w:pPr>
      <w:r w:rsidRPr="00B96D38">
        <w:rPr>
          <w:color w:val="000000" w:themeColor="text1"/>
          <w:lang w:val="es-ES_tradnl"/>
        </w:rPr>
        <w:t xml:space="preserve">Output 4: Motor trasero derecho </w:t>
      </w:r>
      <w:r w:rsidRPr="00B96D38">
        <w:rPr>
          <w:color w:val="000000" w:themeColor="text1"/>
          <w:lang w:val="es-ES_tradnl"/>
        </w:rPr>
        <w:tab/>
      </w:r>
    </w:p>
    <w:p w:rsidR="00FE3176" w:rsidRPr="00B96D38" w:rsidRDefault="00FE3176" w:rsidP="00FE3176">
      <w:pPr>
        <w:spacing w:line="360" w:lineRule="auto"/>
        <w:ind w:firstLine="567"/>
        <w:rPr>
          <w:color w:val="000000" w:themeColor="text1"/>
        </w:rPr>
      </w:pPr>
      <w:r w:rsidRPr="00B96D38">
        <w:rPr>
          <w:color w:val="000000" w:themeColor="text1"/>
        </w:rPr>
        <w:t xml:space="preserve">Llegados a este punto hay que comprobar que los motores giran en la dirección adecuada, siguiendo el esquema mostrado en la </w:t>
      </w:r>
      <w:r w:rsidRPr="00B96D38">
        <w:rPr>
          <w:color w:val="000000" w:themeColor="text1"/>
        </w:rPr>
        <w:fldChar w:fldCharType="begin"/>
      </w:r>
      <w:r w:rsidRPr="00B96D38">
        <w:rPr>
          <w:color w:val="000000" w:themeColor="text1"/>
        </w:rPr>
        <w:instrText xml:space="preserve"> REF _Ref455989690 \h  \* MERGEFORMAT </w:instrText>
      </w:r>
      <w:r w:rsidRPr="00B96D38">
        <w:rPr>
          <w:color w:val="000000" w:themeColor="text1"/>
        </w:rPr>
      </w:r>
      <w:r w:rsidRPr="00B96D38">
        <w:rPr>
          <w:color w:val="000000" w:themeColor="text1"/>
        </w:rPr>
        <w:fldChar w:fldCharType="separate"/>
      </w:r>
      <w:r w:rsidR="005A79EE" w:rsidRPr="005A79EE">
        <w:rPr>
          <w:color w:val="000000" w:themeColor="text1"/>
        </w:rPr>
        <w:t xml:space="preserve">Figura </w:t>
      </w:r>
      <w:r w:rsidR="005A79EE" w:rsidRPr="005A79EE">
        <w:rPr>
          <w:noProof/>
          <w:color w:val="000000" w:themeColor="text1"/>
        </w:rPr>
        <w:t>22</w:t>
      </w:r>
      <w:r w:rsidR="005A79EE">
        <w:t xml:space="preserve">: </w:t>
      </w:r>
      <w:r w:rsidR="005A79EE" w:rsidRPr="00EB31EF">
        <w:t>Sentidos de giro de los motores, según configuración</w:t>
      </w:r>
      <w:r w:rsidRPr="00B96D38">
        <w:rPr>
          <w:color w:val="000000" w:themeColor="text1"/>
        </w:rPr>
        <w:fldChar w:fldCharType="end"/>
      </w:r>
      <w:r w:rsidRPr="00B96D38">
        <w:rPr>
          <w:color w:val="000000" w:themeColor="text1"/>
        </w:rPr>
        <w:t>.</w:t>
      </w:r>
    </w:p>
    <w:p w:rsidR="00FE3176" w:rsidRDefault="00FE3176" w:rsidP="00FE3176"/>
    <w:p w:rsidR="00FE3176" w:rsidRDefault="00FE3176" w:rsidP="00FE3176">
      <w:pPr>
        <w:keepNext/>
        <w:jc w:val="center"/>
      </w:pPr>
      <w:r w:rsidRPr="00CB46EF">
        <w:rPr>
          <w:noProof/>
          <w:lang w:eastAsia="es-ES"/>
        </w:rPr>
        <w:drawing>
          <wp:inline distT="0" distB="0" distL="0" distR="0" wp14:anchorId="40B8DFA2" wp14:editId="0F6829EA">
            <wp:extent cx="3726612" cy="2122098"/>
            <wp:effectExtent l="0" t="0" r="7620" b="0"/>
            <wp:docPr id="34" name="7 Imagen" descr="APM_2_5_MOTORS_QUAD_en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_2_5_MOTORS_QUAD_enc (1).jpg"/>
                    <pic:cNvPicPr/>
                  </pic:nvPicPr>
                  <pic:blipFill>
                    <a:blip r:embed="rId28" cstate="print"/>
                    <a:stretch>
                      <a:fillRect/>
                    </a:stretch>
                  </pic:blipFill>
                  <pic:spPr>
                    <a:xfrm>
                      <a:off x="0" y="0"/>
                      <a:ext cx="3736932" cy="2127975"/>
                    </a:xfrm>
                    <a:prstGeom prst="rect">
                      <a:avLst/>
                    </a:prstGeom>
                  </pic:spPr>
                </pic:pic>
              </a:graphicData>
            </a:graphic>
          </wp:inline>
        </w:drawing>
      </w:r>
    </w:p>
    <w:p w:rsidR="00FE3176" w:rsidRDefault="00FE3176" w:rsidP="00FE3176">
      <w:pPr>
        <w:pStyle w:val="Epgrafe"/>
      </w:pPr>
      <w:bookmarkStart w:id="71" w:name="_Ref455989690"/>
      <w:bookmarkStart w:id="72" w:name="_Toc463565570"/>
      <w:r>
        <w:t xml:space="preserve">Figura </w:t>
      </w:r>
      <w:r>
        <w:fldChar w:fldCharType="begin"/>
      </w:r>
      <w:r>
        <w:instrText xml:space="preserve"> SEQ Figura \* ARABIC </w:instrText>
      </w:r>
      <w:r>
        <w:fldChar w:fldCharType="separate"/>
      </w:r>
      <w:r w:rsidR="005A79EE">
        <w:rPr>
          <w:noProof/>
        </w:rPr>
        <w:t>22</w:t>
      </w:r>
      <w:r>
        <w:rPr>
          <w:noProof/>
        </w:rPr>
        <w:fldChar w:fldCharType="end"/>
      </w:r>
      <w:r>
        <w:t xml:space="preserve">: </w:t>
      </w:r>
      <w:r w:rsidRPr="00EB31EF">
        <w:t>Sentidos de giro de los motores, según configuración</w:t>
      </w:r>
      <w:bookmarkEnd w:id="71"/>
      <w:bookmarkEnd w:id="72"/>
    </w:p>
    <w:p w:rsidR="00FE3176" w:rsidRDefault="00FE3176" w:rsidP="00FE3176"/>
    <w:p w:rsidR="00FE3176" w:rsidRPr="00B96D38" w:rsidRDefault="00FE3176" w:rsidP="00FE3176">
      <w:pPr>
        <w:spacing w:line="360" w:lineRule="auto"/>
        <w:ind w:firstLine="567"/>
        <w:rPr>
          <w:color w:val="000000" w:themeColor="text1"/>
        </w:rPr>
      </w:pPr>
      <w:r w:rsidRPr="00B96D38">
        <w:rPr>
          <w:color w:val="000000" w:themeColor="text1"/>
        </w:rPr>
        <w:t>Como puede comprobarse, dos motores han de girar en sentido horario y dos en sentido anti-horario, de modo que el sistema esté equilibrado. Para comprobar el sentido de giro hay que realizar el siguiente procedimiento:</w:t>
      </w:r>
    </w:p>
    <w:p w:rsidR="00FE3176" w:rsidRPr="00B96D38" w:rsidRDefault="00FE3176" w:rsidP="005A79EE">
      <w:pPr>
        <w:pStyle w:val="Prrafodelista"/>
        <w:widowControl/>
        <w:numPr>
          <w:ilvl w:val="0"/>
          <w:numId w:val="4"/>
        </w:numPr>
        <w:tabs>
          <w:tab w:val="clear" w:pos="8789"/>
        </w:tabs>
        <w:spacing w:before="0" w:after="0" w:line="360" w:lineRule="auto"/>
        <w:contextualSpacing/>
        <w:rPr>
          <w:color w:val="000000" w:themeColor="text1"/>
        </w:rPr>
      </w:pPr>
      <w:r w:rsidRPr="00B96D38">
        <w:rPr>
          <w:color w:val="000000" w:themeColor="text1"/>
        </w:rPr>
        <w:t>Asegurarse de no tener instaladas las hélices en los motores.</w:t>
      </w:r>
    </w:p>
    <w:p w:rsidR="00FE3176" w:rsidRPr="00B96D38" w:rsidRDefault="00FE3176" w:rsidP="005A79EE">
      <w:pPr>
        <w:pStyle w:val="Prrafodelista"/>
        <w:widowControl/>
        <w:numPr>
          <w:ilvl w:val="0"/>
          <w:numId w:val="4"/>
        </w:numPr>
        <w:tabs>
          <w:tab w:val="clear" w:pos="8789"/>
        </w:tabs>
        <w:spacing w:before="0" w:after="0" w:line="360" w:lineRule="auto"/>
        <w:contextualSpacing/>
        <w:rPr>
          <w:color w:val="000000" w:themeColor="text1"/>
        </w:rPr>
      </w:pPr>
      <w:r w:rsidRPr="00B96D38">
        <w:rPr>
          <w:color w:val="000000" w:themeColor="text1"/>
        </w:rPr>
        <w:t>Conectar el transmisor de radio.</w:t>
      </w:r>
    </w:p>
    <w:p w:rsidR="00FE3176" w:rsidRPr="00B96D38" w:rsidRDefault="00FE3176" w:rsidP="005A79EE">
      <w:pPr>
        <w:pStyle w:val="Prrafodelista"/>
        <w:widowControl/>
        <w:numPr>
          <w:ilvl w:val="0"/>
          <w:numId w:val="4"/>
        </w:numPr>
        <w:tabs>
          <w:tab w:val="clear" w:pos="8789"/>
        </w:tabs>
        <w:spacing w:before="0" w:after="0" w:line="360" w:lineRule="auto"/>
        <w:contextualSpacing/>
        <w:rPr>
          <w:color w:val="000000" w:themeColor="text1"/>
        </w:rPr>
      </w:pPr>
      <w:r w:rsidRPr="00B96D38">
        <w:rPr>
          <w:color w:val="000000" w:themeColor="text1"/>
        </w:rPr>
        <w:t xml:space="preserve">Conectar la batería del quadcopter. </w:t>
      </w:r>
    </w:p>
    <w:p w:rsidR="00FE3176" w:rsidRPr="00B96D38" w:rsidRDefault="00FE3176" w:rsidP="005A79EE">
      <w:pPr>
        <w:pStyle w:val="Prrafodelista"/>
        <w:widowControl/>
        <w:numPr>
          <w:ilvl w:val="0"/>
          <w:numId w:val="4"/>
        </w:numPr>
        <w:tabs>
          <w:tab w:val="clear" w:pos="8789"/>
        </w:tabs>
        <w:spacing w:before="0" w:after="0" w:line="360" w:lineRule="auto"/>
        <w:contextualSpacing/>
        <w:rPr>
          <w:color w:val="000000" w:themeColor="text1"/>
        </w:rPr>
      </w:pPr>
      <w:r w:rsidRPr="00B96D38">
        <w:rPr>
          <w:color w:val="000000" w:themeColor="text1"/>
        </w:rPr>
        <w:t xml:space="preserve">“Armar” el quadcopter, manteniendo el stick izquierdo de la radio en posición atrás a la derecha durante cinco segundos. </w:t>
      </w:r>
    </w:p>
    <w:p w:rsidR="00FE3176" w:rsidRPr="00B96D38" w:rsidRDefault="00FE3176" w:rsidP="005A79EE">
      <w:pPr>
        <w:pStyle w:val="Prrafodelista"/>
        <w:widowControl/>
        <w:numPr>
          <w:ilvl w:val="0"/>
          <w:numId w:val="4"/>
        </w:numPr>
        <w:tabs>
          <w:tab w:val="clear" w:pos="8789"/>
        </w:tabs>
        <w:spacing w:before="0" w:after="0" w:line="360" w:lineRule="auto"/>
        <w:contextualSpacing/>
        <w:rPr>
          <w:color w:val="000000" w:themeColor="text1"/>
        </w:rPr>
      </w:pPr>
      <w:r w:rsidRPr="00B96D38">
        <w:rPr>
          <w:color w:val="000000" w:themeColor="text1"/>
        </w:rPr>
        <w:t>Una vez que los motores empiezan a girar, comprobar el sentido de giro. Aquellos motores que no giren en el sentido adecuado pueden ser corregidos invirtiendo dos de los tres cables de alimentación del motor.</w:t>
      </w:r>
    </w:p>
    <w:p w:rsidR="00FE3176" w:rsidRPr="00B96D38" w:rsidRDefault="00FE3176" w:rsidP="00FE3176">
      <w:pPr>
        <w:spacing w:line="360" w:lineRule="auto"/>
        <w:ind w:firstLine="567"/>
        <w:rPr>
          <w:rFonts w:cstheme="minorHAnsi"/>
          <w:color w:val="000000" w:themeColor="text1"/>
        </w:rPr>
      </w:pPr>
      <w:r w:rsidRPr="00B96D38">
        <w:rPr>
          <w:rFonts w:eastAsia="Times New Roman" w:cstheme="minorHAnsi"/>
          <w:color w:val="000000" w:themeColor="text1"/>
        </w:rPr>
        <w:t xml:space="preserve">El siguiente paso será cargar la última actualización del firmware a la placa controladora. Para ello, lo primero será instalar en un PC la aplicación software Mission Planner. </w:t>
      </w:r>
      <w:r w:rsidRPr="00B96D38">
        <w:rPr>
          <w:rFonts w:cstheme="minorHAnsi"/>
          <w:color w:val="000000" w:themeColor="text1"/>
        </w:rPr>
        <w:t xml:space="preserve"> Una vez instalado, podemos conectar la controladora al PC mediante puerto USB (</w:t>
      </w:r>
      <w:r w:rsidRPr="00B96D38">
        <w:rPr>
          <w:rFonts w:cstheme="minorHAnsi"/>
          <w:color w:val="000000" w:themeColor="text1"/>
        </w:rPr>
        <w:fldChar w:fldCharType="begin"/>
      </w:r>
      <w:r w:rsidRPr="00B96D38">
        <w:rPr>
          <w:rFonts w:cstheme="minorHAnsi"/>
          <w:color w:val="000000" w:themeColor="text1"/>
        </w:rPr>
        <w:instrText xml:space="preserve"> REF _Ref455989953 \h  \* MERGEFORMAT </w:instrText>
      </w:r>
      <w:r w:rsidRPr="00B96D38">
        <w:rPr>
          <w:rFonts w:cstheme="minorHAnsi"/>
          <w:color w:val="000000" w:themeColor="text1"/>
        </w:rPr>
      </w:r>
      <w:r w:rsidRPr="00B96D38">
        <w:rPr>
          <w:rFonts w:cstheme="minorHAnsi"/>
          <w:color w:val="000000" w:themeColor="text1"/>
        </w:rPr>
        <w:fldChar w:fldCharType="separate"/>
      </w:r>
      <w:r w:rsidR="005A79EE" w:rsidRPr="005A79EE">
        <w:rPr>
          <w:color w:val="000000" w:themeColor="text1"/>
        </w:rPr>
        <w:t xml:space="preserve">Figura </w:t>
      </w:r>
      <w:r w:rsidR="005A79EE" w:rsidRPr="005A79EE">
        <w:rPr>
          <w:noProof/>
          <w:color w:val="000000" w:themeColor="text1"/>
        </w:rPr>
        <w:t>23</w:t>
      </w:r>
      <w:r w:rsidR="005A79EE">
        <w:t xml:space="preserve">: </w:t>
      </w:r>
      <w:r w:rsidR="005A79EE" w:rsidRPr="008535E4">
        <w:t>ubicación de la conexión USB en la APM</w:t>
      </w:r>
      <w:r w:rsidRPr="00B96D38">
        <w:rPr>
          <w:rFonts w:cstheme="minorHAnsi"/>
          <w:color w:val="000000" w:themeColor="text1"/>
        </w:rPr>
        <w:fldChar w:fldCharType="end"/>
      </w:r>
      <w:r w:rsidRPr="00B96D38">
        <w:rPr>
          <w:rFonts w:cstheme="minorHAnsi"/>
          <w:color w:val="000000" w:themeColor="text1"/>
        </w:rPr>
        <w:t>).</w:t>
      </w:r>
    </w:p>
    <w:p w:rsidR="00FE3176" w:rsidRDefault="00FE3176" w:rsidP="00FE3176">
      <w:pPr>
        <w:rPr>
          <w:rFonts w:cstheme="minorHAnsi"/>
        </w:rPr>
      </w:pPr>
    </w:p>
    <w:p w:rsidR="00FE3176" w:rsidRDefault="00FE3176" w:rsidP="00FE3176">
      <w:pPr>
        <w:pStyle w:val="NormalWeb"/>
        <w:keepNext/>
        <w:spacing w:before="0" w:beforeAutospacing="0" w:after="0" w:afterAutospacing="0" w:line="326" w:lineRule="atLeast"/>
        <w:jc w:val="center"/>
        <w:textAlignment w:val="baseline"/>
      </w:pPr>
      <w:r>
        <w:rPr>
          <w:rFonts w:ascii="Arial" w:hAnsi="Arial" w:cs="Arial"/>
          <w:noProof/>
          <w:color w:val="2B2B2B"/>
          <w:sz w:val="22"/>
          <w:szCs w:val="22"/>
        </w:rPr>
        <w:lastRenderedPageBreak/>
        <w:drawing>
          <wp:inline distT="0" distB="0" distL="0" distR="0" wp14:anchorId="2A1CA43E" wp14:editId="27D594C6">
            <wp:extent cx="4265871" cy="2369705"/>
            <wp:effectExtent l="19050" t="0" r="1329" b="0"/>
            <wp:docPr id="36" name="8 Imagen" descr="apm_micro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_micro_usb.jpg"/>
                    <pic:cNvPicPr/>
                  </pic:nvPicPr>
                  <pic:blipFill>
                    <a:blip r:embed="rId29" cstate="print"/>
                    <a:stretch>
                      <a:fillRect/>
                    </a:stretch>
                  </pic:blipFill>
                  <pic:spPr>
                    <a:xfrm>
                      <a:off x="0" y="0"/>
                      <a:ext cx="4267804" cy="2370779"/>
                    </a:xfrm>
                    <a:prstGeom prst="rect">
                      <a:avLst/>
                    </a:prstGeom>
                  </pic:spPr>
                </pic:pic>
              </a:graphicData>
            </a:graphic>
          </wp:inline>
        </w:drawing>
      </w:r>
    </w:p>
    <w:p w:rsidR="00FE3176" w:rsidRDefault="00FE3176" w:rsidP="00FE3176">
      <w:pPr>
        <w:pStyle w:val="Epgrafe"/>
      </w:pPr>
      <w:bookmarkStart w:id="73" w:name="_Ref455989953"/>
      <w:bookmarkStart w:id="74" w:name="_Toc463565571"/>
      <w:r>
        <w:t xml:space="preserve">Figura </w:t>
      </w:r>
      <w:r>
        <w:fldChar w:fldCharType="begin"/>
      </w:r>
      <w:r>
        <w:instrText xml:space="preserve"> SEQ Figura \* ARABIC </w:instrText>
      </w:r>
      <w:r>
        <w:fldChar w:fldCharType="separate"/>
      </w:r>
      <w:r w:rsidR="005A79EE">
        <w:rPr>
          <w:noProof/>
        </w:rPr>
        <w:t>23</w:t>
      </w:r>
      <w:r>
        <w:rPr>
          <w:noProof/>
        </w:rPr>
        <w:fldChar w:fldCharType="end"/>
      </w:r>
      <w:r>
        <w:t xml:space="preserve">: </w:t>
      </w:r>
      <w:r w:rsidRPr="008535E4">
        <w:t>ubicación de la conexión USB en la APM</w:t>
      </w:r>
      <w:bookmarkEnd w:id="73"/>
      <w:bookmarkEnd w:id="74"/>
    </w:p>
    <w:p w:rsidR="00FE3176" w:rsidRDefault="00FE3176" w:rsidP="00FE3176">
      <w:pPr>
        <w:rPr>
          <w:rFonts w:eastAsia="Times New Roman" w:cs="Times New Roman"/>
          <w:spacing w:val="0"/>
          <w:sz w:val="24"/>
          <w:szCs w:val="24"/>
          <w:lang w:eastAsia="es-ES"/>
        </w:rPr>
      </w:pPr>
    </w:p>
    <w:p w:rsidR="00FE3176" w:rsidRPr="00B96D38" w:rsidRDefault="00FE3176" w:rsidP="00FE3176">
      <w:pPr>
        <w:spacing w:line="360" w:lineRule="auto"/>
        <w:ind w:firstLine="567"/>
        <w:rPr>
          <w:color w:val="000000" w:themeColor="text1"/>
        </w:rPr>
      </w:pPr>
      <w:r w:rsidRPr="00B96D38">
        <w:rPr>
          <w:color w:val="000000" w:themeColor="text1"/>
        </w:rPr>
        <w:t>Windows debería detectar automáticamente la placa APM e instalar el driver de Arduino. Seguidamente, hay que abrir el programa Mission Planner y en el cuadrante superior derecho elegir “Arduino Mega 2560” y seleccionar una velocidad de transferencia de datos de 115200 baudios</w:t>
      </w:r>
      <w:r>
        <w:rPr>
          <w:color w:val="000000" w:themeColor="text1"/>
        </w:rPr>
        <w:t xml:space="preserve"> </w:t>
      </w:r>
      <w:r w:rsidRPr="00B96D38">
        <w:rPr>
          <w:color w:val="000000" w:themeColor="text1"/>
        </w:rPr>
        <w:fldChar w:fldCharType="begin"/>
      </w:r>
      <w:r w:rsidRPr="00B96D38">
        <w:rPr>
          <w:color w:val="000000" w:themeColor="text1"/>
        </w:rPr>
        <w:instrText xml:space="preserve"> REF _Ref455990044 \h  \* MERGEFORMAT </w:instrText>
      </w:r>
      <w:r w:rsidRPr="00B96D38">
        <w:rPr>
          <w:color w:val="000000" w:themeColor="text1"/>
        </w:rPr>
      </w:r>
      <w:r w:rsidRPr="00B96D38">
        <w:rPr>
          <w:color w:val="000000" w:themeColor="text1"/>
        </w:rPr>
        <w:fldChar w:fldCharType="separate"/>
      </w:r>
      <w:r w:rsidR="005A79EE" w:rsidRPr="005A79EE">
        <w:rPr>
          <w:color w:val="000000" w:themeColor="text1"/>
        </w:rPr>
        <w:t xml:space="preserve">           Figura</w:t>
      </w:r>
      <w:r w:rsidR="005A79EE" w:rsidRPr="005A79EE">
        <w:rPr>
          <w:noProof/>
          <w:color w:val="000000" w:themeColor="text1"/>
        </w:rPr>
        <w:t xml:space="preserve"> </w:t>
      </w:r>
      <w:r w:rsidR="005A79EE">
        <w:rPr>
          <w:noProof/>
        </w:rPr>
        <w:t>24</w:t>
      </w:r>
      <w:r w:rsidR="005A79EE">
        <w:t xml:space="preserve">: </w:t>
      </w:r>
      <w:r w:rsidR="005A79EE" w:rsidRPr="00A20C2D">
        <w:t>selección de puerto COM y “baudrate” en Mission Planner</w:t>
      </w:r>
      <w:r w:rsidRPr="00B96D38">
        <w:rPr>
          <w:color w:val="000000" w:themeColor="text1"/>
        </w:rPr>
        <w:fldChar w:fldCharType="end"/>
      </w:r>
      <w:r w:rsidRPr="00B96D38">
        <w:rPr>
          <w:color w:val="000000" w:themeColor="text1"/>
        </w:rPr>
        <w:t>). No hay que presionar el botón “</w:t>
      </w:r>
      <w:r w:rsidRPr="00B96D38">
        <w:rPr>
          <w:i/>
          <w:color w:val="000000" w:themeColor="text1"/>
        </w:rPr>
        <w:t>Connect</w:t>
      </w:r>
      <w:r w:rsidRPr="00B96D38">
        <w:rPr>
          <w:color w:val="000000" w:themeColor="text1"/>
        </w:rPr>
        <w:t xml:space="preserve">” hasta que el firmware no esté instalado. </w:t>
      </w:r>
    </w:p>
    <w:p w:rsidR="00FE3176" w:rsidRPr="00F673AF" w:rsidRDefault="00FE3176" w:rsidP="00FE3176"/>
    <w:p w:rsidR="00FE3176" w:rsidRDefault="00FE3176" w:rsidP="00FE3176">
      <w:pPr>
        <w:pStyle w:val="Prrafodelista"/>
        <w:keepNext/>
        <w:jc w:val="center"/>
      </w:pPr>
      <w:r>
        <w:rPr>
          <w:noProof/>
          <w:lang w:eastAsia="es-ES"/>
        </w:rPr>
        <w:drawing>
          <wp:inline distT="0" distB="0" distL="0" distR="0" wp14:anchorId="47B936E3" wp14:editId="277B7CD5">
            <wp:extent cx="3495675" cy="1057275"/>
            <wp:effectExtent l="19050" t="0" r="9525" b="0"/>
            <wp:docPr id="37" name="9 Imagen" descr="connect-to-co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to-com-port.png"/>
                    <pic:cNvPicPr/>
                  </pic:nvPicPr>
                  <pic:blipFill>
                    <a:blip r:embed="rId30" cstate="print"/>
                    <a:stretch>
                      <a:fillRect/>
                    </a:stretch>
                  </pic:blipFill>
                  <pic:spPr>
                    <a:xfrm>
                      <a:off x="0" y="0"/>
                      <a:ext cx="3495675" cy="1057275"/>
                    </a:xfrm>
                    <a:prstGeom prst="rect">
                      <a:avLst/>
                    </a:prstGeom>
                  </pic:spPr>
                </pic:pic>
              </a:graphicData>
            </a:graphic>
          </wp:inline>
        </w:drawing>
      </w:r>
    </w:p>
    <w:p w:rsidR="00FE3176" w:rsidRPr="00C41ADB" w:rsidRDefault="00FE3176" w:rsidP="00FE3176">
      <w:pPr>
        <w:pStyle w:val="Epgrafe"/>
      </w:pPr>
      <w:bookmarkStart w:id="75" w:name="_Ref455990044"/>
      <w:r>
        <w:t xml:space="preserve">           </w:t>
      </w:r>
      <w:bookmarkStart w:id="76" w:name="_Toc463565572"/>
      <w:r>
        <w:t xml:space="preserve">Figura </w:t>
      </w:r>
      <w:r>
        <w:fldChar w:fldCharType="begin"/>
      </w:r>
      <w:r>
        <w:instrText xml:space="preserve"> SEQ Figura \* ARABIC </w:instrText>
      </w:r>
      <w:r>
        <w:fldChar w:fldCharType="separate"/>
      </w:r>
      <w:r w:rsidR="005A79EE">
        <w:rPr>
          <w:noProof/>
        </w:rPr>
        <w:t>24</w:t>
      </w:r>
      <w:r>
        <w:rPr>
          <w:noProof/>
        </w:rPr>
        <w:fldChar w:fldCharType="end"/>
      </w:r>
      <w:r>
        <w:t xml:space="preserve">: </w:t>
      </w:r>
      <w:r w:rsidRPr="00A20C2D">
        <w:t>selección de puerto COM y “baudrate” en Mission Planner</w:t>
      </w:r>
      <w:bookmarkEnd w:id="75"/>
      <w:bookmarkEnd w:id="76"/>
    </w:p>
    <w:p w:rsidR="00FE3176" w:rsidRPr="00FE4B84" w:rsidRDefault="00FE3176" w:rsidP="00FE3176">
      <w:pPr>
        <w:rPr>
          <w:rFonts w:eastAsiaTheme="majorEastAsia" w:cs="Times New Roman"/>
          <w:b/>
          <w:smallCaps/>
          <w:color w:val="2B2B2B"/>
          <w:spacing w:val="5"/>
          <w:kern w:val="28"/>
          <w:lang w:eastAsia="es-ES"/>
        </w:rPr>
      </w:pPr>
    </w:p>
    <w:p w:rsidR="00FE3176" w:rsidRPr="00B96D38" w:rsidRDefault="00FE3176" w:rsidP="00FE3176">
      <w:pPr>
        <w:spacing w:line="360" w:lineRule="auto"/>
        <w:ind w:firstLine="567"/>
        <w:rPr>
          <w:rFonts w:ascii="Arial" w:hAnsi="Arial" w:cs="Arial"/>
          <w:color w:val="000000" w:themeColor="text1"/>
          <w:sz w:val="35"/>
          <w:szCs w:val="35"/>
        </w:rPr>
      </w:pPr>
      <w:r w:rsidRPr="00B96D38">
        <w:rPr>
          <w:color w:val="000000" w:themeColor="text1"/>
          <w:lang w:bidi="hi-IN"/>
        </w:rPr>
        <w:t>Ahora hay que seleccionar el firmware que vamos a cargar en la APM, que dependerá del tipo de vehículo en el que vaya a ir montada la controladora. Dentro de la pestaña “</w:t>
      </w:r>
      <w:r w:rsidRPr="00B96D38">
        <w:rPr>
          <w:i/>
          <w:color w:val="000000" w:themeColor="text1"/>
          <w:lang w:bidi="hi-IN"/>
        </w:rPr>
        <w:t>Install Firmware</w:t>
      </w:r>
      <w:r w:rsidRPr="00B96D38">
        <w:rPr>
          <w:color w:val="000000" w:themeColor="text1"/>
          <w:lang w:bidi="hi-IN"/>
        </w:rPr>
        <w:t>”, seleccionaremos el icono correspondiente a un quadcopter en configuración X (</w:t>
      </w:r>
      <w:r w:rsidRPr="00B96D38">
        <w:rPr>
          <w:color w:val="000000" w:themeColor="text1"/>
          <w:lang w:bidi="hi-IN"/>
        </w:rPr>
        <w:fldChar w:fldCharType="begin"/>
      </w:r>
      <w:r w:rsidRPr="00B96D38">
        <w:rPr>
          <w:color w:val="000000" w:themeColor="text1"/>
          <w:lang w:bidi="hi-IN"/>
        </w:rPr>
        <w:instrText xml:space="preserve"> REF _Ref455990287 \h  \* MERGEFORMAT </w:instrText>
      </w:r>
      <w:r w:rsidRPr="00B96D38">
        <w:rPr>
          <w:color w:val="000000" w:themeColor="text1"/>
          <w:lang w:bidi="hi-IN"/>
        </w:rPr>
      </w:r>
      <w:r w:rsidRPr="00B96D38">
        <w:rPr>
          <w:color w:val="000000" w:themeColor="text1"/>
          <w:lang w:bidi="hi-IN"/>
        </w:rPr>
        <w:fldChar w:fldCharType="separate"/>
      </w:r>
      <w:r w:rsidR="005A79EE" w:rsidRPr="005A79EE">
        <w:rPr>
          <w:color w:val="000000" w:themeColor="text1"/>
        </w:rPr>
        <w:t xml:space="preserve">Figura </w:t>
      </w:r>
      <w:r w:rsidR="005A79EE" w:rsidRPr="005A79EE">
        <w:rPr>
          <w:noProof/>
          <w:color w:val="000000" w:themeColor="text1"/>
        </w:rPr>
        <w:t>25</w:t>
      </w:r>
      <w:r w:rsidR="005A79EE">
        <w:t xml:space="preserve">: </w:t>
      </w:r>
      <w:r w:rsidR="005A79EE" w:rsidRPr="00E207C8">
        <w:t>pantalla de selección de firmware en Mission Planner</w:t>
      </w:r>
      <w:r w:rsidRPr="00B96D38">
        <w:rPr>
          <w:color w:val="000000" w:themeColor="text1"/>
          <w:lang w:bidi="hi-IN"/>
        </w:rPr>
        <w:fldChar w:fldCharType="end"/>
      </w:r>
      <w:r w:rsidRPr="00B96D38">
        <w:rPr>
          <w:color w:val="000000" w:themeColor="text1"/>
          <w:lang w:bidi="hi-IN"/>
        </w:rPr>
        <w:t>).</w:t>
      </w:r>
    </w:p>
    <w:p w:rsidR="00FE3176" w:rsidRPr="00F673AF" w:rsidRDefault="00FE3176" w:rsidP="00FE3176">
      <w:pPr>
        <w:pStyle w:val="NormalWeb"/>
        <w:spacing w:before="0" w:beforeAutospacing="0" w:after="326" w:afterAutospacing="0" w:line="326" w:lineRule="atLeast"/>
        <w:textAlignment w:val="baseline"/>
        <w:rPr>
          <w:rFonts w:ascii="Arial" w:hAnsi="Arial" w:cs="Arial"/>
          <w:color w:val="2B2B2B"/>
          <w:sz w:val="22"/>
          <w:szCs w:val="22"/>
        </w:rPr>
      </w:pPr>
    </w:p>
    <w:p w:rsidR="00FE3176" w:rsidRDefault="00FE3176" w:rsidP="00FE3176">
      <w:pPr>
        <w:pStyle w:val="NormalWeb"/>
        <w:keepNext/>
        <w:spacing w:before="0" w:beforeAutospacing="0" w:after="326" w:afterAutospacing="0" w:line="326" w:lineRule="atLeast"/>
        <w:jc w:val="center"/>
        <w:textAlignment w:val="baseline"/>
      </w:pPr>
      <w:r>
        <w:rPr>
          <w:rFonts w:ascii="Arial" w:hAnsi="Arial" w:cs="Arial"/>
          <w:noProof/>
          <w:color w:val="2B2B2B"/>
          <w:sz w:val="22"/>
          <w:szCs w:val="22"/>
        </w:rPr>
        <w:lastRenderedPageBreak/>
        <w:drawing>
          <wp:inline distT="0" distB="0" distL="0" distR="0" wp14:anchorId="4770AD1A" wp14:editId="48ADA15A">
            <wp:extent cx="5400040" cy="2705735"/>
            <wp:effectExtent l="19050" t="0" r="0" b="0"/>
            <wp:docPr id="38" name="10 Imagen" descr="mission-planner-firmwar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on-planner-firmware-download.png"/>
                    <pic:cNvPicPr/>
                  </pic:nvPicPr>
                  <pic:blipFill>
                    <a:blip r:embed="rId31" cstate="print"/>
                    <a:stretch>
                      <a:fillRect/>
                    </a:stretch>
                  </pic:blipFill>
                  <pic:spPr>
                    <a:xfrm>
                      <a:off x="0" y="0"/>
                      <a:ext cx="5400040" cy="2705735"/>
                    </a:xfrm>
                    <a:prstGeom prst="rect">
                      <a:avLst/>
                    </a:prstGeom>
                  </pic:spPr>
                </pic:pic>
              </a:graphicData>
            </a:graphic>
          </wp:inline>
        </w:drawing>
      </w:r>
    </w:p>
    <w:p w:rsidR="00FE3176" w:rsidRPr="008E3034" w:rsidRDefault="00FE3176" w:rsidP="00FE3176">
      <w:pPr>
        <w:pStyle w:val="Epgrafe"/>
        <w:rPr>
          <w:rFonts w:ascii="Arial" w:hAnsi="Arial" w:cs="Arial"/>
          <w:color w:val="2B2B2B"/>
          <w:szCs w:val="22"/>
        </w:rPr>
      </w:pPr>
      <w:bookmarkStart w:id="77" w:name="_Ref455990287"/>
      <w:bookmarkStart w:id="78" w:name="_Toc463565573"/>
      <w:r>
        <w:t xml:space="preserve">Figura </w:t>
      </w:r>
      <w:r>
        <w:fldChar w:fldCharType="begin"/>
      </w:r>
      <w:r>
        <w:instrText xml:space="preserve"> SEQ Figura \* ARABIC </w:instrText>
      </w:r>
      <w:r>
        <w:fldChar w:fldCharType="separate"/>
      </w:r>
      <w:r w:rsidR="005A79EE">
        <w:rPr>
          <w:noProof/>
        </w:rPr>
        <w:t>25</w:t>
      </w:r>
      <w:r>
        <w:rPr>
          <w:noProof/>
        </w:rPr>
        <w:fldChar w:fldCharType="end"/>
      </w:r>
      <w:r>
        <w:t xml:space="preserve">: </w:t>
      </w:r>
      <w:r w:rsidRPr="00E207C8">
        <w:t>pantalla de selección de firmware en Mission Planner</w:t>
      </w:r>
      <w:bookmarkEnd w:id="77"/>
      <w:bookmarkEnd w:id="78"/>
    </w:p>
    <w:p w:rsidR="00FE3176" w:rsidRDefault="00FE3176" w:rsidP="00FE3176">
      <w:pPr>
        <w:rPr>
          <w:lang w:bidi="hi-IN"/>
        </w:rPr>
      </w:pPr>
    </w:p>
    <w:p w:rsidR="00FE3176" w:rsidRPr="00B96D38" w:rsidRDefault="00FE3176" w:rsidP="00FE3176">
      <w:pPr>
        <w:spacing w:line="360" w:lineRule="auto"/>
        <w:ind w:firstLine="567"/>
        <w:rPr>
          <w:color w:val="000000" w:themeColor="text1"/>
          <w:lang w:bidi="hi-IN"/>
        </w:rPr>
      </w:pPr>
      <w:r w:rsidRPr="00B96D38">
        <w:rPr>
          <w:color w:val="000000" w:themeColor="text1"/>
          <w:lang w:bidi="hi-IN"/>
        </w:rPr>
        <w:t>Una vez que hemos seleccionado el tipo de vehículo, Mission Planner comprueba cuál es la última versión de firmware disponible y pide confirmación para instalarla. Hacemos click en “</w:t>
      </w:r>
      <w:r w:rsidRPr="00B96D38">
        <w:rPr>
          <w:i/>
          <w:color w:val="000000" w:themeColor="text1"/>
          <w:lang w:bidi="hi-IN"/>
        </w:rPr>
        <w:t>Yes</w:t>
      </w:r>
      <w:r w:rsidRPr="00B96D38">
        <w:rPr>
          <w:color w:val="000000" w:themeColor="text1"/>
          <w:lang w:bidi="hi-IN"/>
        </w:rPr>
        <w:t>” y esperamos a que el “</w:t>
      </w:r>
      <w:r w:rsidRPr="00B96D38">
        <w:rPr>
          <w:i/>
          <w:color w:val="000000" w:themeColor="text1"/>
          <w:lang w:bidi="hi-IN"/>
        </w:rPr>
        <w:t>Download Status</w:t>
      </w:r>
      <w:r w:rsidRPr="00B96D38">
        <w:rPr>
          <w:color w:val="000000" w:themeColor="text1"/>
          <w:lang w:bidi="hi-IN"/>
        </w:rPr>
        <w:t>” sea “</w:t>
      </w:r>
      <w:r w:rsidRPr="00B96D38">
        <w:rPr>
          <w:i/>
          <w:color w:val="000000" w:themeColor="text1"/>
          <w:lang w:bidi="hi-IN"/>
        </w:rPr>
        <w:t>Done</w:t>
      </w:r>
      <w:r w:rsidRPr="00B96D38">
        <w:rPr>
          <w:color w:val="000000" w:themeColor="text1"/>
          <w:lang w:bidi="hi-IN"/>
        </w:rPr>
        <w:t xml:space="preserve">”. En ese momento, el firmware ha sido descargado e instalado en la placa. </w:t>
      </w:r>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Una vez el firmware ha sido instalado, podemos conectar el MissionPlanner con la controladora, pulsando el botón “</w:t>
      </w:r>
      <w:r w:rsidRPr="00B96D38">
        <w:rPr>
          <w:rFonts w:cs="Times New Roman"/>
          <w:i/>
          <w:color w:val="000000" w:themeColor="text1"/>
        </w:rPr>
        <w:t>Connect”</w:t>
      </w:r>
      <w:r w:rsidRPr="00B96D38">
        <w:rPr>
          <w:rFonts w:cs="Times New Roman"/>
          <w:color w:val="000000" w:themeColor="text1"/>
        </w:rPr>
        <w:t xml:space="preserve"> en la esquina superior derecha (</w:t>
      </w:r>
      <w:r w:rsidRPr="00B96D38">
        <w:rPr>
          <w:rFonts w:cs="Times New Roman"/>
          <w:color w:val="000000" w:themeColor="text1"/>
        </w:rPr>
        <w:fldChar w:fldCharType="begin"/>
      </w:r>
      <w:r w:rsidRPr="00B96D38">
        <w:rPr>
          <w:rFonts w:cs="Times New Roman"/>
          <w:color w:val="000000" w:themeColor="text1"/>
        </w:rPr>
        <w:instrText xml:space="preserve"> REF _Ref455990388 \h  \* MERGEFORMAT </w:instrText>
      </w:r>
      <w:r w:rsidRPr="00B96D38">
        <w:rPr>
          <w:rFonts w:cs="Times New Roman"/>
          <w:color w:val="000000" w:themeColor="text1"/>
        </w:rPr>
      </w:r>
      <w:r w:rsidRPr="00B96D38">
        <w:rPr>
          <w:rFonts w:cs="Times New Roman"/>
          <w:color w:val="000000" w:themeColor="text1"/>
        </w:rPr>
        <w:fldChar w:fldCharType="separate"/>
      </w:r>
      <w:r w:rsidR="005A79EE" w:rsidRPr="005A79EE">
        <w:rPr>
          <w:color w:val="000000" w:themeColor="text1"/>
        </w:rPr>
        <w:t xml:space="preserve">Figura </w:t>
      </w:r>
      <w:r w:rsidR="005A79EE" w:rsidRPr="005A79EE">
        <w:rPr>
          <w:noProof/>
          <w:color w:val="000000" w:themeColor="text1"/>
        </w:rPr>
        <w:t>26</w:t>
      </w:r>
      <w:r w:rsidR="005A79EE" w:rsidRPr="008E3034">
        <w:rPr>
          <w:lang w:val="en-US"/>
        </w:rPr>
        <w:t xml:space="preserve">: </w:t>
      </w:r>
      <w:r w:rsidR="005A79EE" w:rsidRPr="00C41ADB">
        <w:rPr>
          <w:lang w:val="en-US"/>
        </w:rPr>
        <w:t>botones “Connect” y “Disconnect” de Mission Planner</w:t>
      </w:r>
      <w:r w:rsidRPr="00B96D38">
        <w:rPr>
          <w:rFonts w:cs="Times New Roman"/>
          <w:color w:val="000000" w:themeColor="text1"/>
        </w:rPr>
        <w:fldChar w:fldCharType="end"/>
      </w:r>
      <w:r w:rsidRPr="00B96D38">
        <w:rPr>
          <w:rFonts w:cs="Times New Roman"/>
          <w:color w:val="000000" w:themeColor="text1"/>
        </w:rPr>
        <w:t>).</w:t>
      </w:r>
    </w:p>
    <w:p w:rsidR="00FE3176" w:rsidRPr="00FE4B84" w:rsidRDefault="00FE3176" w:rsidP="00FE3176">
      <w:pPr>
        <w:spacing w:line="360" w:lineRule="auto"/>
        <w:rPr>
          <w:rFonts w:ascii="Arial" w:hAnsi="Arial" w:cs="Arial"/>
          <w:color w:val="2B2B2B"/>
          <w:sz w:val="35"/>
          <w:szCs w:val="35"/>
        </w:rPr>
      </w:pPr>
    </w:p>
    <w:p w:rsidR="00FE3176" w:rsidRDefault="00FE3176" w:rsidP="00FE3176">
      <w:pPr>
        <w:pStyle w:val="NormalWeb"/>
        <w:keepNext/>
        <w:spacing w:before="0" w:beforeAutospacing="0" w:after="326" w:afterAutospacing="0" w:line="326" w:lineRule="atLeast"/>
        <w:jc w:val="center"/>
        <w:textAlignment w:val="baseline"/>
      </w:pPr>
      <w:r w:rsidRPr="00BB79A6">
        <w:rPr>
          <w:rFonts w:ascii="Arial" w:hAnsi="Arial" w:cs="Arial"/>
          <w:noProof/>
          <w:color w:val="2B2B2B"/>
          <w:sz w:val="22"/>
          <w:szCs w:val="22"/>
        </w:rPr>
        <w:drawing>
          <wp:inline distT="0" distB="0" distL="0" distR="0" wp14:anchorId="4813CA8B" wp14:editId="3A4E0FF6">
            <wp:extent cx="3423865" cy="1582809"/>
            <wp:effectExtent l="19050" t="0" r="5135" b="0"/>
            <wp:docPr id="60" name="13 Imagen" descr="condis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iscon.png"/>
                    <pic:cNvPicPr/>
                  </pic:nvPicPr>
                  <pic:blipFill>
                    <a:blip r:embed="rId32" cstate="print"/>
                    <a:stretch>
                      <a:fillRect/>
                    </a:stretch>
                  </pic:blipFill>
                  <pic:spPr>
                    <a:xfrm>
                      <a:off x="0" y="0"/>
                      <a:ext cx="3423430" cy="1582608"/>
                    </a:xfrm>
                    <a:prstGeom prst="rect">
                      <a:avLst/>
                    </a:prstGeom>
                  </pic:spPr>
                </pic:pic>
              </a:graphicData>
            </a:graphic>
          </wp:inline>
        </w:drawing>
      </w:r>
    </w:p>
    <w:p w:rsidR="00FE3176" w:rsidRPr="008E3034" w:rsidRDefault="00FE3176" w:rsidP="00FE3176">
      <w:pPr>
        <w:pStyle w:val="Epgrafe"/>
        <w:rPr>
          <w:rFonts w:cs="Times New Roman"/>
          <w:sz w:val="24"/>
          <w:szCs w:val="24"/>
          <w:lang w:val="en-US"/>
        </w:rPr>
      </w:pPr>
      <w:bookmarkStart w:id="79" w:name="_Ref455990388"/>
      <w:bookmarkStart w:id="80" w:name="_Toc463565574"/>
      <w:r w:rsidRPr="008E3034">
        <w:rPr>
          <w:lang w:val="en-US"/>
        </w:rPr>
        <w:t xml:space="preserve">Figura </w:t>
      </w:r>
      <w:r>
        <w:fldChar w:fldCharType="begin"/>
      </w:r>
      <w:r w:rsidRPr="008E3034">
        <w:rPr>
          <w:lang w:val="en-US"/>
        </w:rPr>
        <w:instrText xml:space="preserve"> SEQ Figura \* ARABIC </w:instrText>
      </w:r>
      <w:r>
        <w:fldChar w:fldCharType="separate"/>
      </w:r>
      <w:r w:rsidR="005A79EE">
        <w:rPr>
          <w:noProof/>
          <w:lang w:val="en-US"/>
        </w:rPr>
        <w:t>26</w:t>
      </w:r>
      <w:r>
        <w:fldChar w:fldCharType="end"/>
      </w:r>
      <w:r w:rsidRPr="008E3034">
        <w:rPr>
          <w:lang w:val="en-US"/>
        </w:rPr>
        <w:t xml:space="preserve">: </w:t>
      </w:r>
      <w:r w:rsidRPr="00C41ADB">
        <w:rPr>
          <w:lang w:val="en-US"/>
        </w:rPr>
        <w:t>botones “Connect” y “Disconnect” de Mission Planner</w:t>
      </w:r>
      <w:bookmarkEnd w:id="79"/>
      <w:bookmarkEnd w:id="80"/>
    </w:p>
    <w:p w:rsidR="00FE3176" w:rsidRPr="003927E5" w:rsidRDefault="00FE3176" w:rsidP="00FE3176">
      <w:pPr>
        <w:pStyle w:val="NormalWeb"/>
        <w:spacing w:before="0" w:beforeAutospacing="0" w:after="120" w:afterAutospacing="0"/>
        <w:jc w:val="both"/>
        <w:textAlignment w:val="baseline"/>
        <w:rPr>
          <w:sz w:val="22"/>
          <w:szCs w:val="22"/>
          <w:lang w:val="en-US"/>
        </w:rPr>
      </w:pPr>
    </w:p>
    <w:p w:rsidR="00FE3176" w:rsidRDefault="00FE3176" w:rsidP="00FE3176">
      <w:pPr>
        <w:pStyle w:val="NormalWeb"/>
        <w:spacing w:before="0" w:beforeAutospacing="0" w:after="120" w:afterAutospacing="0" w:line="360" w:lineRule="auto"/>
        <w:ind w:firstLine="567"/>
        <w:jc w:val="both"/>
        <w:textAlignment w:val="baseline"/>
        <w:rPr>
          <w:color w:val="000000" w:themeColor="text1"/>
          <w:sz w:val="22"/>
          <w:szCs w:val="22"/>
        </w:rPr>
      </w:pPr>
    </w:p>
    <w:p w:rsidR="00FE3176" w:rsidRPr="00B96D38" w:rsidRDefault="00FE3176" w:rsidP="00FE3176">
      <w:pPr>
        <w:pStyle w:val="NormalWeb"/>
        <w:spacing w:before="0" w:beforeAutospacing="0" w:after="120" w:afterAutospacing="0" w:line="360" w:lineRule="auto"/>
        <w:ind w:firstLine="567"/>
        <w:jc w:val="both"/>
        <w:textAlignment w:val="baseline"/>
        <w:rPr>
          <w:color w:val="000000" w:themeColor="text1"/>
          <w:sz w:val="22"/>
          <w:szCs w:val="22"/>
        </w:rPr>
      </w:pPr>
      <w:r w:rsidRPr="00B96D38">
        <w:rPr>
          <w:color w:val="000000" w:themeColor="text1"/>
          <w:sz w:val="22"/>
          <w:szCs w:val="22"/>
        </w:rPr>
        <w:t>Cuando en la esquina superior derecha aparece la opción “</w:t>
      </w:r>
      <w:r w:rsidRPr="00B96D38">
        <w:rPr>
          <w:i/>
          <w:color w:val="000000" w:themeColor="text1"/>
          <w:sz w:val="22"/>
          <w:szCs w:val="22"/>
        </w:rPr>
        <w:t>Disconnect</w:t>
      </w:r>
      <w:r w:rsidRPr="00B96D38">
        <w:rPr>
          <w:color w:val="000000" w:themeColor="text1"/>
          <w:sz w:val="22"/>
          <w:szCs w:val="22"/>
        </w:rPr>
        <w:t xml:space="preserve">”, la conexión se ha realizado satisfactoriamente. La controladora APM tiene una gran cantidad de opciones, ajustes </w:t>
      </w:r>
      <w:r w:rsidRPr="00B96D38">
        <w:rPr>
          <w:color w:val="000000" w:themeColor="text1"/>
          <w:sz w:val="22"/>
          <w:szCs w:val="22"/>
        </w:rPr>
        <w:lastRenderedPageBreak/>
        <w:t>y configuraciones. Sin embargo, hay un grupo de opciones llamadas “</w:t>
      </w:r>
      <w:r w:rsidRPr="00B96D38">
        <w:rPr>
          <w:i/>
          <w:color w:val="000000" w:themeColor="text1"/>
          <w:sz w:val="22"/>
          <w:szCs w:val="22"/>
        </w:rPr>
        <w:t>Mandatory Hardware Configuration</w:t>
      </w:r>
      <w:r w:rsidRPr="00B96D38">
        <w:rPr>
          <w:color w:val="000000" w:themeColor="text1"/>
          <w:sz w:val="22"/>
          <w:szCs w:val="22"/>
        </w:rPr>
        <w:t>”, que son una serie de configuraciones que tendremos que hacer de forma obligatoria para poder volar nuestro multirrotor. Estos ajustes son los siguientes:</w:t>
      </w:r>
    </w:p>
    <w:p w:rsidR="00FE3176" w:rsidRPr="00B96D38" w:rsidRDefault="00FE3176" w:rsidP="005A79EE">
      <w:pPr>
        <w:pStyle w:val="NormalWeb"/>
        <w:widowControl/>
        <w:numPr>
          <w:ilvl w:val="0"/>
          <w:numId w:val="10"/>
        </w:numPr>
        <w:tabs>
          <w:tab w:val="clear" w:pos="8789"/>
        </w:tabs>
        <w:spacing w:before="0" w:beforeAutospacing="0" w:after="120" w:afterAutospacing="0" w:line="360" w:lineRule="auto"/>
        <w:jc w:val="both"/>
        <w:textAlignment w:val="baseline"/>
        <w:rPr>
          <w:color w:val="000000" w:themeColor="text1"/>
          <w:sz w:val="22"/>
          <w:szCs w:val="22"/>
        </w:rPr>
      </w:pPr>
      <w:r w:rsidRPr="00B96D38">
        <w:rPr>
          <w:color w:val="000000" w:themeColor="text1"/>
          <w:sz w:val="22"/>
          <w:szCs w:val="22"/>
        </w:rPr>
        <w:t>Selección del tipo de chasis (el firmware instalado tiene soporte para varios tipos distintos, ahora hay que seleccionar el que emplearemos realmente)</w:t>
      </w:r>
    </w:p>
    <w:p w:rsidR="00FE3176" w:rsidRPr="00B96D38" w:rsidRDefault="00FE3176" w:rsidP="005A79EE">
      <w:pPr>
        <w:pStyle w:val="NormalWeb"/>
        <w:widowControl/>
        <w:numPr>
          <w:ilvl w:val="0"/>
          <w:numId w:val="10"/>
        </w:numPr>
        <w:tabs>
          <w:tab w:val="clear" w:pos="8789"/>
        </w:tabs>
        <w:spacing w:before="0" w:beforeAutospacing="0" w:after="120" w:afterAutospacing="0" w:line="360" w:lineRule="auto"/>
        <w:jc w:val="both"/>
        <w:textAlignment w:val="baseline"/>
        <w:rPr>
          <w:color w:val="000000" w:themeColor="text1"/>
          <w:sz w:val="22"/>
          <w:szCs w:val="22"/>
        </w:rPr>
      </w:pPr>
      <w:r w:rsidRPr="00B96D38">
        <w:rPr>
          <w:color w:val="000000" w:themeColor="text1"/>
          <w:sz w:val="22"/>
          <w:szCs w:val="22"/>
        </w:rPr>
        <w:t>Calibración de la brújula</w:t>
      </w:r>
    </w:p>
    <w:p w:rsidR="00FE3176" w:rsidRPr="00B96D38" w:rsidRDefault="00FE3176" w:rsidP="005A79EE">
      <w:pPr>
        <w:pStyle w:val="NormalWeb"/>
        <w:widowControl/>
        <w:numPr>
          <w:ilvl w:val="0"/>
          <w:numId w:val="10"/>
        </w:numPr>
        <w:tabs>
          <w:tab w:val="clear" w:pos="8789"/>
        </w:tabs>
        <w:spacing w:before="0" w:beforeAutospacing="0" w:after="120" w:afterAutospacing="0" w:line="360" w:lineRule="auto"/>
        <w:jc w:val="both"/>
        <w:textAlignment w:val="baseline"/>
        <w:rPr>
          <w:color w:val="000000" w:themeColor="text1"/>
          <w:sz w:val="22"/>
          <w:szCs w:val="22"/>
        </w:rPr>
      </w:pPr>
      <w:r w:rsidRPr="00B96D38">
        <w:rPr>
          <w:color w:val="000000" w:themeColor="text1"/>
          <w:sz w:val="22"/>
          <w:szCs w:val="22"/>
        </w:rPr>
        <w:t>Calibración de los acelerómetros</w:t>
      </w:r>
    </w:p>
    <w:p w:rsidR="00FE3176" w:rsidRPr="00B96D38" w:rsidRDefault="00FE3176" w:rsidP="005A79EE">
      <w:pPr>
        <w:pStyle w:val="NormalWeb"/>
        <w:widowControl/>
        <w:numPr>
          <w:ilvl w:val="0"/>
          <w:numId w:val="10"/>
        </w:numPr>
        <w:tabs>
          <w:tab w:val="clear" w:pos="8789"/>
        </w:tabs>
        <w:spacing w:before="0" w:beforeAutospacing="0" w:after="120" w:afterAutospacing="0" w:line="360" w:lineRule="auto"/>
        <w:jc w:val="both"/>
        <w:textAlignment w:val="baseline"/>
        <w:rPr>
          <w:color w:val="000000" w:themeColor="text1"/>
          <w:sz w:val="22"/>
          <w:szCs w:val="22"/>
        </w:rPr>
      </w:pPr>
      <w:r w:rsidRPr="00B96D38">
        <w:rPr>
          <w:color w:val="000000" w:themeColor="text1"/>
          <w:sz w:val="22"/>
          <w:szCs w:val="22"/>
        </w:rPr>
        <w:t>Calibración de los controles de la radio</w:t>
      </w:r>
    </w:p>
    <w:p w:rsidR="00FE3176" w:rsidRPr="00B96D38" w:rsidRDefault="00FE3176" w:rsidP="00FE3176">
      <w:pPr>
        <w:pStyle w:val="NormalWeb"/>
        <w:widowControl/>
        <w:tabs>
          <w:tab w:val="clear" w:pos="8789"/>
        </w:tabs>
        <w:spacing w:before="0" w:beforeAutospacing="0" w:after="120" w:afterAutospacing="0"/>
        <w:ind w:left="360"/>
        <w:jc w:val="both"/>
        <w:textAlignment w:val="baseline"/>
        <w:rPr>
          <w:color w:val="000000" w:themeColor="text1"/>
          <w:sz w:val="22"/>
          <w:szCs w:val="22"/>
        </w:rPr>
      </w:pPr>
    </w:p>
    <w:p w:rsidR="00FE3176" w:rsidRPr="00B96D38" w:rsidRDefault="00FE3176" w:rsidP="00FE3176">
      <w:pPr>
        <w:pStyle w:val="Ttulo4"/>
        <w:rPr>
          <w:color w:val="000000" w:themeColor="text1"/>
        </w:rPr>
      </w:pPr>
      <w:bookmarkStart w:id="81" w:name="_Toc440404157"/>
      <w:r w:rsidRPr="00B96D38">
        <w:rPr>
          <w:color w:val="000000" w:themeColor="text1"/>
        </w:rPr>
        <w:t>Configuración del autopiloto APM</w:t>
      </w:r>
      <w:bookmarkEnd w:id="81"/>
    </w:p>
    <w:p w:rsidR="00FE3176" w:rsidRPr="00B96D38" w:rsidRDefault="00FE3176" w:rsidP="00FE3176">
      <w:pPr>
        <w:spacing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Una vez toda la electrónica se encuentra convenientemente instalada en el drone, llega el momento de configurar la placa APM. Como se ha comentando anteriormente, Ardupilot, a diferencia de otras placas controladoras para drones, es un sistema que puede ser instalado en multitud de vehículos, ya sean terrestres (</w:t>
      </w:r>
      <w:r w:rsidRPr="00B96D38">
        <w:rPr>
          <w:rFonts w:eastAsia="MyriadPro-Regular-Identity-H" w:cs="MyriadPro-Regular-Identity-H"/>
          <w:color w:val="000000" w:themeColor="text1"/>
        </w:rPr>
        <w:fldChar w:fldCharType="begin"/>
      </w:r>
      <w:r w:rsidRPr="00B96D38">
        <w:rPr>
          <w:rFonts w:eastAsia="MyriadPro-Regular-Identity-H" w:cs="MyriadPro-Regular-Identity-H"/>
          <w:color w:val="000000" w:themeColor="text1"/>
        </w:rPr>
        <w:instrText xml:space="preserve"> REF _Ref455990681 \h  \* MERGEFORMAT </w:instrText>
      </w:r>
      <w:r w:rsidRPr="00B96D38">
        <w:rPr>
          <w:rFonts w:eastAsia="MyriadPro-Regular-Identity-H" w:cs="MyriadPro-Regular-Identity-H"/>
          <w:color w:val="000000" w:themeColor="text1"/>
        </w:rPr>
      </w:r>
      <w:r w:rsidRPr="00B96D38">
        <w:rPr>
          <w:rFonts w:eastAsia="MyriadPro-Regular-Identity-H" w:cs="MyriadPro-Regular-Identity-H"/>
          <w:color w:val="000000" w:themeColor="text1"/>
        </w:rPr>
        <w:fldChar w:fldCharType="separate"/>
      </w:r>
      <w:r w:rsidR="005A79EE" w:rsidRPr="005A79EE">
        <w:rPr>
          <w:color w:val="000000" w:themeColor="text1"/>
        </w:rPr>
        <w:t xml:space="preserve">Figura </w:t>
      </w:r>
      <w:r w:rsidR="005A79EE" w:rsidRPr="005A79EE">
        <w:rPr>
          <w:noProof/>
          <w:color w:val="000000" w:themeColor="text1"/>
        </w:rPr>
        <w:t>27</w:t>
      </w:r>
      <w:r w:rsidR="005A79EE">
        <w:t>: vehículo de tipología Rover, comandado por una APM</w:t>
      </w:r>
      <w:r w:rsidRPr="00B96D38">
        <w:rPr>
          <w:rFonts w:eastAsia="MyriadPro-Regular-Identity-H" w:cs="MyriadPro-Regular-Identity-H"/>
          <w:color w:val="000000" w:themeColor="text1"/>
        </w:rPr>
        <w:fldChar w:fldCharType="end"/>
      </w:r>
      <w:r w:rsidRPr="00B96D38">
        <w:rPr>
          <w:rFonts w:eastAsia="MyriadPro-Regular-Identity-H" w:cs="MyriadPro-Regular-Identity-H"/>
          <w:color w:val="000000" w:themeColor="text1"/>
        </w:rPr>
        <w:t xml:space="preserve">) o aéreos. Por esta razón, es necesaria una perfecta configuración, de modo que el comportamiento del autopiloto se adapte a la tipología de vehículo seleccionada y a su comportamiento dinámico. </w:t>
      </w:r>
    </w:p>
    <w:p w:rsidR="00FE3176" w:rsidRDefault="00FE3176" w:rsidP="00FE3176">
      <w:pPr>
        <w:rPr>
          <w:rFonts w:eastAsia="MyriadPro-Regular-Identity-H" w:cs="MyriadPro-Regular-Identity-H"/>
        </w:rPr>
      </w:pPr>
    </w:p>
    <w:p w:rsidR="00FE3176" w:rsidRDefault="00FE3176" w:rsidP="00FE3176">
      <w:pPr>
        <w:keepNext/>
        <w:jc w:val="center"/>
      </w:pPr>
      <w:r>
        <w:rPr>
          <w:rFonts w:eastAsia="MyriadPro-Regular-Identity-H" w:cs="MyriadPro-Regular-Identity-H"/>
          <w:noProof/>
          <w:lang w:eastAsia="es-ES"/>
        </w:rPr>
        <w:drawing>
          <wp:inline distT="0" distB="0" distL="0" distR="0" wp14:anchorId="5FC7258F" wp14:editId="75F8CCF1">
            <wp:extent cx="5572664" cy="2026840"/>
            <wp:effectExtent l="0" t="0" r="0" b="0"/>
            <wp:docPr id="35" name="6 Imagen" descr="apm-r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rover.jpg"/>
                    <pic:cNvPicPr/>
                  </pic:nvPicPr>
                  <pic:blipFill>
                    <a:blip r:embed="rId33" cstate="print"/>
                    <a:stretch>
                      <a:fillRect/>
                    </a:stretch>
                  </pic:blipFill>
                  <pic:spPr>
                    <a:xfrm>
                      <a:off x="0" y="0"/>
                      <a:ext cx="5573469" cy="2027133"/>
                    </a:xfrm>
                    <a:prstGeom prst="rect">
                      <a:avLst/>
                    </a:prstGeom>
                  </pic:spPr>
                </pic:pic>
              </a:graphicData>
            </a:graphic>
          </wp:inline>
        </w:drawing>
      </w:r>
    </w:p>
    <w:p w:rsidR="00FE3176" w:rsidRPr="00EE14E1" w:rsidRDefault="00FE3176" w:rsidP="00FE3176">
      <w:pPr>
        <w:pStyle w:val="Epgrafe"/>
      </w:pPr>
      <w:bookmarkStart w:id="82" w:name="_Ref455990681"/>
      <w:bookmarkStart w:id="83" w:name="_Toc463565575"/>
      <w:r>
        <w:t xml:space="preserve">Figura </w:t>
      </w:r>
      <w:r>
        <w:fldChar w:fldCharType="begin"/>
      </w:r>
      <w:r>
        <w:instrText xml:space="preserve"> SEQ Figura \* ARABIC </w:instrText>
      </w:r>
      <w:r>
        <w:fldChar w:fldCharType="separate"/>
      </w:r>
      <w:r w:rsidR="005A79EE">
        <w:rPr>
          <w:noProof/>
        </w:rPr>
        <w:t>27</w:t>
      </w:r>
      <w:r>
        <w:rPr>
          <w:noProof/>
        </w:rPr>
        <w:fldChar w:fldCharType="end"/>
      </w:r>
      <w:r>
        <w:t>: vehículo de tipología Rover, comandado por una APM</w:t>
      </w:r>
      <w:bookmarkEnd w:id="82"/>
      <w:bookmarkEnd w:id="83"/>
    </w:p>
    <w:p w:rsidR="00FE3176" w:rsidRDefault="00FE3176" w:rsidP="00FE3176">
      <w:pPr>
        <w:rPr>
          <w:rFonts w:eastAsia="MyriadPro-Regular-Identity-H" w:cs="MyriadPro-Regular-Identity-H"/>
        </w:rPr>
      </w:pPr>
    </w:p>
    <w:p w:rsidR="00FE3176" w:rsidRPr="00B96D38" w:rsidRDefault="00FE3176" w:rsidP="00FE3176">
      <w:pPr>
        <w:spacing w:line="360" w:lineRule="auto"/>
        <w:ind w:firstLine="567"/>
        <w:rPr>
          <w:rFonts w:eastAsia="MyriadPro-Regular-Identity-H" w:cs="MyriadPro-Regular-Identity-H"/>
          <w:color w:val="000000" w:themeColor="text1"/>
        </w:rPr>
      </w:pPr>
      <w:r w:rsidRPr="00B96D38">
        <w:rPr>
          <w:rFonts w:eastAsia="MyriadPro-Regular-Identity-H" w:cs="MyriadPro-Regular-Identity-H"/>
          <w:color w:val="000000" w:themeColor="text1"/>
        </w:rPr>
        <w:t>La configuración, al igual que la carga del firmware en la placa, se realiza con el programa MissionPlanner. APM distingue entre dos categorías de parámetros a configurar:</w:t>
      </w:r>
    </w:p>
    <w:p w:rsidR="00FE3176" w:rsidRPr="00B96D38" w:rsidRDefault="00FE3176" w:rsidP="005A79EE">
      <w:pPr>
        <w:pStyle w:val="Prrafodelista"/>
        <w:numPr>
          <w:ilvl w:val="0"/>
          <w:numId w:val="14"/>
        </w:numPr>
        <w:spacing w:line="360" w:lineRule="auto"/>
        <w:rPr>
          <w:rFonts w:eastAsia="MyriadPro-Regular-Identity-H" w:cs="MyriadPro-Regular-Identity-H"/>
          <w:color w:val="000000" w:themeColor="text1"/>
        </w:rPr>
      </w:pPr>
      <w:r w:rsidRPr="00B96D38">
        <w:rPr>
          <w:rFonts w:eastAsia="MyriadPro-Regular-Identity-H" w:cs="MyriadPro-Regular-Identity-H"/>
          <w:i/>
          <w:color w:val="000000" w:themeColor="text1"/>
        </w:rPr>
        <w:t>Mandatory Hardware Configuration</w:t>
      </w:r>
      <w:r w:rsidRPr="00B96D38">
        <w:rPr>
          <w:rFonts w:eastAsia="MyriadPro-Regular-Identity-H" w:cs="MyriadPro-Regular-Identity-H"/>
          <w:color w:val="000000" w:themeColor="text1"/>
        </w:rPr>
        <w:t>: son aquellos parámetros de obligada configuración antes de realizar el primer vuelo. Su correcta configuración es crucial para poder realizar un vuelo simple en modo manual.</w:t>
      </w:r>
    </w:p>
    <w:p w:rsidR="00FE3176" w:rsidRPr="00B96D38" w:rsidRDefault="00FE3176" w:rsidP="005A79EE">
      <w:pPr>
        <w:pStyle w:val="Prrafodelista"/>
        <w:numPr>
          <w:ilvl w:val="0"/>
          <w:numId w:val="14"/>
        </w:numPr>
        <w:spacing w:line="360" w:lineRule="auto"/>
        <w:rPr>
          <w:rFonts w:eastAsia="MyriadPro-Regular-Identity-H" w:cs="MyriadPro-Regular-Identity-H"/>
          <w:color w:val="000000" w:themeColor="text1"/>
        </w:rPr>
      </w:pPr>
      <w:r w:rsidRPr="00B96D38">
        <w:rPr>
          <w:rFonts w:eastAsia="MyriadPro-Regular-Identity-H" w:cs="MyriadPro-Regular-Identity-H"/>
          <w:i/>
          <w:color w:val="000000" w:themeColor="text1"/>
        </w:rPr>
        <w:lastRenderedPageBreak/>
        <w:t>Optional Hardware Configuration</w:t>
      </w:r>
      <w:r w:rsidRPr="00B96D38">
        <w:rPr>
          <w:rFonts w:eastAsia="MyriadPro-Regular-Identity-H" w:cs="MyriadPro-Regular-Identity-H"/>
          <w:color w:val="000000" w:themeColor="text1"/>
        </w:rPr>
        <w:t>: se trata de opciones que pueden mejorar el comportamiento del vehículo, así como dotarlo de nuevas posibilidades, pero que no son imprescindibles para realizar un vuelo manual.</w:t>
      </w:r>
    </w:p>
    <w:p w:rsidR="00FE3176" w:rsidRPr="00B96D38" w:rsidRDefault="00FE3176" w:rsidP="00FE3176">
      <w:pPr>
        <w:rPr>
          <w:rFonts w:eastAsia="MyriadPro-Regular-Identity-H" w:cs="MyriadPro-Regular-Identity-H"/>
          <w:color w:val="000000" w:themeColor="text1"/>
        </w:rPr>
      </w:pPr>
      <w:r w:rsidRPr="00B96D38">
        <w:rPr>
          <w:rFonts w:eastAsia="MyriadPro-Regular-Identity-H" w:cs="MyriadPro-Regular-Identity-H"/>
          <w:color w:val="000000" w:themeColor="text1"/>
        </w:rPr>
        <w:t>Los ajustes considerados obligatorios, se describen a continuación, en los apartados siguientes.</w:t>
      </w:r>
    </w:p>
    <w:p w:rsidR="00FE3176" w:rsidRPr="00B96D38" w:rsidRDefault="00FE3176" w:rsidP="00FE3176">
      <w:pPr>
        <w:rPr>
          <w:rFonts w:eastAsia="MyriadPro-Regular-Identity-H" w:cs="MyriadPro-Regular-Identity-H"/>
          <w:color w:val="000000" w:themeColor="text1"/>
        </w:rPr>
      </w:pPr>
    </w:p>
    <w:p w:rsidR="00FE3176" w:rsidRPr="00B96D38" w:rsidRDefault="00FE3176" w:rsidP="00FE3176">
      <w:pPr>
        <w:pStyle w:val="Ttulo5"/>
        <w:rPr>
          <w:color w:val="000000" w:themeColor="text1"/>
        </w:rPr>
      </w:pPr>
      <w:bookmarkStart w:id="84" w:name="_Toc440404158"/>
      <w:r w:rsidRPr="00B96D38">
        <w:rPr>
          <w:color w:val="000000" w:themeColor="text1"/>
        </w:rPr>
        <w:t>Selección del tipo de chasis</w:t>
      </w:r>
      <w:bookmarkEnd w:id="84"/>
    </w:p>
    <w:p w:rsidR="00FE3176" w:rsidRPr="00B96D38" w:rsidRDefault="00FE3176" w:rsidP="00FE3176">
      <w:pPr>
        <w:spacing w:line="360" w:lineRule="auto"/>
        <w:ind w:firstLine="567"/>
        <w:rPr>
          <w:color w:val="000000" w:themeColor="text1"/>
        </w:rPr>
      </w:pPr>
      <w:r w:rsidRPr="00B96D38">
        <w:rPr>
          <w:color w:val="000000" w:themeColor="text1"/>
        </w:rPr>
        <w:t xml:space="preserve">Dentro de la pantalla </w:t>
      </w:r>
      <w:r w:rsidRPr="00B96D38">
        <w:rPr>
          <w:i/>
          <w:color w:val="000000" w:themeColor="text1"/>
        </w:rPr>
        <w:t xml:space="preserve">Initial Setup </w:t>
      </w:r>
      <w:r w:rsidRPr="00B96D38">
        <w:rPr>
          <w:color w:val="000000" w:themeColor="text1"/>
        </w:rPr>
        <w:t xml:space="preserve">de MissionPlanner, se hace click en </w:t>
      </w:r>
      <w:r w:rsidRPr="00B96D38">
        <w:rPr>
          <w:i/>
          <w:color w:val="000000" w:themeColor="text1"/>
        </w:rPr>
        <w:t xml:space="preserve">Mandatory Hardware </w:t>
      </w:r>
      <w:r w:rsidRPr="00B96D38">
        <w:rPr>
          <w:color w:val="000000" w:themeColor="text1"/>
        </w:rPr>
        <w:t xml:space="preserve">y posteriormente en </w:t>
      </w:r>
      <w:r w:rsidRPr="00B96D38">
        <w:rPr>
          <w:i/>
          <w:color w:val="000000" w:themeColor="text1"/>
        </w:rPr>
        <w:t>Frame Type</w:t>
      </w:r>
      <w:r w:rsidRPr="00B96D38">
        <w:rPr>
          <w:color w:val="000000" w:themeColor="text1"/>
        </w:rPr>
        <w:t>. De entre las opciones, elegimos el chasis en forma “X”, que es el que corresponde con nuestra tipología de vehículo (</w:t>
      </w:r>
      <w:r w:rsidRPr="00B96D38">
        <w:rPr>
          <w:color w:val="000000" w:themeColor="text1"/>
        </w:rPr>
        <w:fldChar w:fldCharType="begin"/>
      </w:r>
      <w:r w:rsidRPr="00B96D38">
        <w:rPr>
          <w:color w:val="000000" w:themeColor="text1"/>
        </w:rPr>
        <w:instrText xml:space="preserve"> REF _Ref455991069 \h  \* MERGEFORMAT </w:instrText>
      </w:r>
      <w:r w:rsidRPr="00B96D38">
        <w:rPr>
          <w:color w:val="000000" w:themeColor="text1"/>
        </w:rPr>
      </w:r>
      <w:r w:rsidRPr="00B96D38">
        <w:rPr>
          <w:color w:val="000000" w:themeColor="text1"/>
        </w:rPr>
        <w:fldChar w:fldCharType="separate"/>
      </w:r>
      <w:r w:rsidR="005A79EE" w:rsidRPr="005A79EE">
        <w:rPr>
          <w:color w:val="000000" w:themeColor="text1"/>
        </w:rPr>
        <w:t xml:space="preserve">Figura </w:t>
      </w:r>
      <w:r w:rsidR="005A79EE" w:rsidRPr="005A79EE">
        <w:rPr>
          <w:noProof/>
          <w:color w:val="000000" w:themeColor="text1"/>
        </w:rPr>
        <w:t>28</w:t>
      </w:r>
      <w:r w:rsidR="005A79EE">
        <w:t>: selección de tipo de chasis en MissionPlanner</w:t>
      </w:r>
      <w:r w:rsidRPr="00B96D38">
        <w:rPr>
          <w:color w:val="000000" w:themeColor="text1"/>
        </w:rPr>
        <w:fldChar w:fldCharType="end"/>
      </w:r>
      <w:r w:rsidRPr="00B96D38">
        <w:rPr>
          <w:color w:val="000000" w:themeColor="text1"/>
        </w:rPr>
        <w:t xml:space="preserve">). En el apartado Plus pueden elegirse otras configuraciones, incluyendo quadcopter en posición “+”. </w:t>
      </w:r>
    </w:p>
    <w:p w:rsidR="00FE3176" w:rsidRPr="000F1CD6" w:rsidRDefault="00FE3176" w:rsidP="00FE3176">
      <w:pPr>
        <w:rPr>
          <w:i/>
        </w:rPr>
      </w:pPr>
    </w:p>
    <w:p w:rsidR="00FE3176" w:rsidRDefault="00FE3176" w:rsidP="00FE3176">
      <w:pPr>
        <w:pStyle w:val="Prrafodelista"/>
        <w:keepNext/>
        <w:ind w:left="0"/>
        <w:jc w:val="center"/>
      </w:pPr>
      <w:r w:rsidRPr="00882322">
        <w:rPr>
          <w:i/>
          <w:noProof/>
          <w:lang w:eastAsia="es-ES"/>
        </w:rPr>
        <w:drawing>
          <wp:inline distT="0" distB="0" distL="0" distR="0" wp14:anchorId="64DB2C44" wp14:editId="473E0A23">
            <wp:extent cx="5295177" cy="2303253"/>
            <wp:effectExtent l="0" t="0" r="1270" b="1905"/>
            <wp:docPr id="42" name="14 Imagen" descr="select-frame-type1-e137790435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frame-type1-e1377904351353.png"/>
                    <pic:cNvPicPr/>
                  </pic:nvPicPr>
                  <pic:blipFill>
                    <a:blip r:embed="rId34" cstate="print"/>
                    <a:stretch>
                      <a:fillRect/>
                    </a:stretch>
                  </pic:blipFill>
                  <pic:spPr>
                    <a:xfrm>
                      <a:off x="0" y="0"/>
                      <a:ext cx="5303321" cy="2306795"/>
                    </a:xfrm>
                    <a:prstGeom prst="rect">
                      <a:avLst/>
                    </a:prstGeom>
                  </pic:spPr>
                </pic:pic>
              </a:graphicData>
            </a:graphic>
          </wp:inline>
        </w:drawing>
      </w:r>
    </w:p>
    <w:p w:rsidR="00FE3176" w:rsidRDefault="00FE3176" w:rsidP="00FE3176">
      <w:pPr>
        <w:pStyle w:val="Epgrafe"/>
      </w:pPr>
      <w:bookmarkStart w:id="85" w:name="_Ref455991069"/>
      <w:bookmarkStart w:id="86" w:name="_Toc463565576"/>
      <w:r>
        <w:t xml:space="preserve">Figura </w:t>
      </w:r>
      <w:r>
        <w:fldChar w:fldCharType="begin"/>
      </w:r>
      <w:r>
        <w:instrText xml:space="preserve"> SEQ Figura \* ARABIC </w:instrText>
      </w:r>
      <w:r>
        <w:fldChar w:fldCharType="separate"/>
      </w:r>
      <w:r w:rsidR="005A79EE">
        <w:rPr>
          <w:noProof/>
        </w:rPr>
        <w:t>28</w:t>
      </w:r>
      <w:r>
        <w:rPr>
          <w:noProof/>
        </w:rPr>
        <w:fldChar w:fldCharType="end"/>
      </w:r>
      <w:r>
        <w:t>: selección de tipo de chasis en MissionPlanner</w:t>
      </w:r>
      <w:bookmarkEnd w:id="85"/>
      <w:bookmarkEnd w:id="86"/>
    </w:p>
    <w:p w:rsidR="00FE3176" w:rsidRDefault="00FE3176" w:rsidP="00FE3176">
      <w:r>
        <w:tab/>
      </w:r>
    </w:p>
    <w:p w:rsidR="00FE3176" w:rsidRPr="00B96D38" w:rsidRDefault="00FE3176" w:rsidP="00FE3176">
      <w:pPr>
        <w:pStyle w:val="Ttulo5"/>
        <w:rPr>
          <w:color w:val="000000" w:themeColor="text1"/>
        </w:rPr>
      </w:pPr>
      <w:bookmarkStart w:id="87" w:name="_Toc440404159"/>
      <w:r w:rsidRPr="00B96D38">
        <w:rPr>
          <w:color w:val="000000" w:themeColor="text1"/>
        </w:rPr>
        <w:t>Calibración de la brújula</w:t>
      </w:r>
      <w:bookmarkEnd w:id="87"/>
    </w:p>
    <w:p w:rsidR="00FE3176" w:rsidRPr="00B96D38" w:rsidRDefault="00FE3176" w:rsidP="00FE3176">
      <w:pPr>
        <w:spacing w:line="360" w:lineRule="auto"/>
        <w:ind w:firstLine="567"/>
        <w:rPr>
          <w:color w:val="000000" w:themeColor="text1"/>
        </w:rPr>
      </w:pPr>
      <w:r w:rsidRPr="00B96D38">
        <w:rPr>
          <w:color w:val="000000" w:themeColor="text1"/>
        </w:rPr>
        <w:t xml:space="preserve">El controlador APM contiene dos brújulas o magnetómetros: una incluida en la propia placa y otra en el módulo GPS. En un quadcopter lo habitual es utilizar la brújula del módulo GPS, pues ésta se encuentra elevada sobre el plano de los motores y esto implica una menor interferencia del campo magnético provocado por éstos sobre la brújula. </w:t>
      </w:r>
    </w:p>
    <w:p w:rsidR="00FE3176" w:rsidRPr="00B96D38" w:rsidRDefault="00FE3176" w:rsidP="00FE3176">
      <w:pPr>
        <w:spacing w:line="360" w:lineRule="auto"/>
        <w:ind w:firstLine="567"/>
        <w:rPr>
          <w:color w:val="000000" w:themeColor="text1"/>
        </w:rPr>
      </w:pPr>
      <w:r w:rsidRPr="00B96D38">
        <w:rPr>
          <w:color w:val="000000" w:themeColor="text1"/>
        </w:rPr>
        <w:t xml:space="preserve">En la pantalla </w:t>
      </w:r>
      <w:r w:rsidRPr="00B96D38">
        <w:rPr>
          <w:i/>
          <w:color w:val="000000" w:themeColor="text1"/>
        </w:rPr>
        <w:t xml:space="preserve">Compass </w:t>
      </w:r>
      <w:r w:rsidRPr="00B96D38">
        <w:rPr>
          <w:color w:val="000000" w:themeColor="text1"/>
        </w:rPr>
        <w:t>(</w:t>
      </w:r>
      <w:r w:rsidRPr="00B96D38">
        <w:rPr>
          <w:color w:val="000000" w:themeColor="text1"/>
        </w:rPr>
        <w:fldChar w:fldCharType="begin"/>
      </w:r>
      <w:r w:rsidRPr="00B96D38">
        <w:rPr>
          <w:color w:val="000000" w:themeColor="text1"/>
        </w:rPr>
        <w:instrText xml:space="preserve"> REF _Ref456103941 \h  \* MERGEFORMAT </w:instrText>
      </w:r>
      <w:r w:rsidRPr="00B96D38">
        <w:rPr>
          <w:color w:val="000000" w:themeColor="text1"/>
        </w:rPr>
      </w:r>
      <w:r w:rsidRPr="00B96D38">
        <w:rPr>
          <w:color w:val="000000" w:themeColor="text1"/>
        </w:rPr>
        <w:fldChar w:fldCharType="separate"/>
      </w:r>
      <w:r w:rsidR="005A79EE" w:rsidRPr="005A79EE">
        <w:rPr>
          <w:color w:val="000000" w:themeColor="text1"/>
        </w:rPr>
        <w:t xml:space="preserve">Figura </w:t>
      </w:r>
      <w:r w:rsidR="005A79EE" w:rsidRPr="005A79EE">
        <w:rPr>
          <w:noProof/>
          <w:color w:val="000000" w:themeColor="text1"/>
        </w:rPr>
        <w:t>29</w:t>
      </w:r>
      <w:r w:rsidR="005A79EE">
        <w:t>: configuración de la brújula en Mission Planner</w:t>
      </w:r>
      <w:r w:rsidRPr="00B96D38">
        <w:rPr>
          <w:color w:val="000000" w:themeColor="text1"/>
        </w:rPr>
        <w:fldChar w:fldCharType="end"/>
      </w:r>
      <w:r w:rsidRPr="00B96D38">
        <w:rPr>
          <w:color w:val="000000" w:themeColor="text1"/>
        </w:rPr>
        <w:t>),</w:t>
      </w:r>
      <w:r w:rsidRPr="00B96D38">
        <w:rPr>
          <w:i/>
          <w:color w:val="000000" w:themeColor="text1"/>
        </w:rPr>
        <w:t xml:space="preserve"> e</w:t>
      </w:r>
      <w:r w:rsidRPr="00B96D38">
        <w:rPr>
          <w:color w:val="000000" w:themeColor="text1"/>
        </w:rPr>
        <w:t xml:space="preserve">n primer lugar, las casillas Enable y AutoDEC deben están seleccionadas. En el apartado </w:t>
      </w:r>
      <w:r w:rsidRPr="00B96D38">
        <w:rPr>
          <w:i/>
          <w:color w:val="000000" w:themeColor="text1"/>
        </w:rPr>
        <w:t>Orientation</w:t>
      </w:r>
      <w:r w:rsidRPr="00B96D38">
        <w:rPr>
          <w:color w:val="000000" w:themeColor="text1"/>
        </w:rPr>
        <w:t xml:space="preserve">, hay que elegir la opción APM with External Compass, que es la que se corresponde con nuestra configuración. Para que este ajuste funcione correctamente, no se puede cometer el error de no colocar el módulo GPS bien orientado. Éste tiene en su parte superior una flecha, que debe estar apuntando hacia la parte delantera del quadrotor. </w:t>
      </w:r>
    </w:p>
    <w:p w:rsidR="00FE3176" w:rsidRDefault="00FE3176" w:rsidP="00FE3176">
      <w:pPr>
        <w:keepNext/>
        <w:jc w:val="center"/>
      </w:pPr>
      <w:r w:rsidRPr="001E6A00">
        <w:rPr>
          <w:noProof/>
          <w:color w:val="000000" w:themeColor="text1"/>
          <w:lang w:eastAsia="es-ES"/>
        </w:rPr>
        <w:lastRenderedPageBreak/>
        <w:drawing>
          <wp:inline distT="0" distB="0" distL="0" distR="0" wp14:anchorId="3217CDF6" wp14:editId="564529C3">
            <wp:extent cx="5000625" cy="2626740"/>
            <wp:effectExtent l="19050" t="0" r="9525" b="0"/>
            <wp:docPr id="39" name="15 Imagen" descr="calibrate-com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ibrate-compass.png"/>
                    <pic:cNvPicPr/>
                  </pic:nvPicPr>
                  <pic:blipFill>
                    <a:blip r:embed="rId35" cstate="print"/>
                    <a:stretch>
                      <a:fillRect/>
                    </a:stretch>
                  </pic:blipFill>
                  <pic:spPr>
                    <a:xfrm>
                      <a:off x="0" y="0"/>
                      <a:ext cx="5000037" cy="2626431"/>
                    </a:xfrm>
                    <a:prstGeom prst="rect">
                      <a:avLst/>
                    </a:prstGeom>
                  </pic:spPr>
                </pic:pic>
              </a:graphicData>
            </a:graphic>
          </wp:inline>
        </w:drawing>
      </w:r>
    </w:p>
    <w:p w:rsidR="00FE3176" w:rsidRDefault="00FE3176" w:rsidP="00FE3176">
      <w:pPr>
        <w:pStyle w:val="Epgrafe"/>
      </w:pPr>
      <w:bookmarkStart w:id="88" w:name="_Ref456103941"/>
      <w:bookmarkStart w:id="89" w:name="_Toc463565577"/>
      <w:r>
        <w:t xml:space="preserve">Figura </w:t>
      </w:r>
      <w:r>
        <w:fldChar w:fldCharType="begin"/>
      </w:r>
      <w:r>
        <w:instrText xml:space="preserve"> SEQ Figura \* ARABIC </w:instrText>
      </w:r>
      <w:r>
        <w:fldChar w:fldCharType="separate"/>
      </w:r>
      <w:r w:rsidR="005A79EE">
        <w:rPr>
          <w:noProof/>
        </w:rPr>
        <w:t>29</w:t>
      </w:r>
      <w:r>
        <w:rPr>
          <w:noProof/>
        </w:rPr>
        <w:fldChar w:fldCharType="end"/>
      </w:r>
      <w:r>
        <w:t>: configuración de la brújula en Mission Planner</w:t>
      </w:r>
      <w:bookmarkEnd w:id="88"/>
      <w:bookmarkEnd w:id="89"/>
    </w:p>
    <w:p w:rsidR="00FE3176" w:rsidRDefault="00FE3176" w:rsidP="00FE3176">
      <w:pPr>
        <w:pStyle w:val="Prrafodelista"/>
        <w:ind w:left="1077"/>
        <w:rPr>
          <w:color w:val="000000" w:themeColor="text1"/>
        </w:rPr>
      </w:pPr>
    </w:p>
    <w:p w:rsidR="00FE3176" w:rsidRPr="00B96D38" w:rsidRDefault="00FE3176" w:rsidP="00FE3176">
      <w:pPr>
        <w:spacing w:line="360" w:lineRule="auto"/>
        <w:ind w:firstLine="567"/>
        <w:rPr>
          <w:noProof/>
          <w:color w:val="000000" w:themeColor="text1"/>
        </w:rPr>
      </w:pPr>
      <w:r w:rsidRPr="00B96D38">
        <w:rPr>
          <w:color w:val="000000" w:themeColor="text1"/>
        </w:rPr>
        <w:t xml:space="preserve">Ahora hay que pulsar el botón </w:t>
      </w:r>
      <w:r w:rsidRPr="00B96D38">
        <w:rPr>
          <w:i/>
          <w:color w:val="000000" w:themeColor="text1"/>
        </w:rPr>
        <w:t>Live calibration</w:t>
      </w:r>
      <w:r w:rsidRPr="00B96D38">
        <w:rPr>
          <w:color w:val="000000" w:themeColor="text1"/>
        </w:rPr>
        <w:t xml:space="preserve">. Entonces aparece una ventana informando de que disponemos de 60 segundos para hacer la calibración. Al pulsar </w:t>
      </w:r>
      <w:r w:rsidRPr="00B96D38">
        <w:rPr>
          <w:i/>
          <w:color w:val="000000" w:themeColor="text1"/>
        </w:rPr>
        <w:t>OK</w:t>
      </w:r>
      <w:r w:rsidRPr="00B96D38">
        <w:rPr>
          <w:color w:val="000000" w:themeColor="text1"/>
        </w:rPr>
        <w:t>, el proceso comienza. Durante los próximos 60 segundos hay que mover el quadrotor despacio en el aire de modo que cada una de sus caras (frontal, trasera, derecha, izquierda, superior e inferior) hayan apuntado hacia abajo en dirección al a teirra durante unos segundos (</w:t>
      </w:r>
      <w:r w:rsidRPr="00B96D38">
        <w:rPr>
          <w:color w:val="000000" w:themeColor="text1"/>
        </w:rPr>
        <w:fldChar w:fldCharType="begin"/>
      </w:r>
      <w:r w:rsidRPr="00B96D38">
        <w:rPr>
          <w:color w:val="000000" w:themeColor="text1"/>
        </w:rPr>
        <w:instrText xml:space="preserve"> REF _Ref456104050 \h </w:instrText>
      </w:r>
      <w:r w:rsidRPr="00B96D38">
        <w:rPr>
          <w:color w:val="000000" w:themeColor="text1"/>
        </w:rPr>
      </w:r>
      <w:r w:rsidRPr="00B96D38">
        <w:rPr>
          <w:color w:val="000000" w:themeColor="text1"/>
        </w:rPr>
        <w:fldChar w:fldCharType="separate"/>
      </w:r>
      <w:r w:rsidR="005A79EE">
        <w:t xml:space="preserve">Figura </w:t>
      </w:r>
      <w:r w:rsidR="005A79EE">
        <w:rPr>
          <w:noProof/>
        </w:rPr>
        <w:t>30</w:t>
      </w:r>
      <w:r w:rsidR="005A79EE">
        <w:t>: posiciones de calibración de brújula</w:t>
      </w:r>
      <w:r w:rsidRPr="00B96D38">
        <w:rPr>
          <w:color w:val="000000" w:themeColor="text1"/>
        </w:rPr>
        <w:fldChar w:fldCharType="end"/>
      </w:r>
      <w:r w:rsidRPr="00B96D38">
        <w:rPr>
          <w:color w:val="000000" w:themeColor="text1"/>
        </w:rPr>
        <w:t>).</w:t>
      </w:r>
      <w:r w:rsidRPr="00B96D38">
        <w:rPr>
          <w:noProof/>
          <w:color w:val="000000" w:themeColor="text1"/>
        </w:rPr>
        <w:t xml:space="preserve"> </w:t>
      </w:r>
    </w:p>
    <w:p w:rsidR="00FE3176" w:rsidRDefault="00FE3176" w:rsidP="00FE3176">
      <w:pPr>
        <w:rPr>
          <w:noProof/>
        </w:rPr>
      </w:pPr>
    </w:p>
    <w:p w:rsidR="00FE3176" w:rsidRDefault="00FE3176" w:rsidP="00FE3176">
      <w:pPr>
        <w:keepNext/>
        <w:jc w:val="center"/>
      </w:pPr>
      <w:r w:rsidRPr="00967490">
        <w:rPr>
          <w:noProof/>
          <w:color w:val="000000" w:themeColor="text1"/>
          <w:lang w:eastAsia="es-ES"/>
        </w:rPr>
        <w:drawing>
          <wp:inline distT="0" distB="0" distL="0" distR="0" wp14:anchorId="365FFE0C" wp14:editId="1BA1F4E5">
            <wp:extent cx="5400040" cy="1814830"/>
            <wp:effectExtent l="19050" t="0" r="0" b="0"/>
            <wp:docPr id="40" name="16 Imagen" descr="compass-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dance.jpg"/>
                    <pic:cNvPicPr/>
                  </pic:nvPicPr>
                  <pic:blipFill>
                    <a:blip r:embed="rId36" cstate="print"/>
                    <a:stretch>
                      <a:fillRect/>
                    </a:stretch>
                  </pic:blipFill>
                  <pic:spPr>
                    <a:xfrm>
                      <a:off x="0" y="0"/>
                      <a:ext cx="5400040" cy="1814830"/>
                    </a:xfrm>
                    <a:prstGeom prst="rect">
                      <a:avLst/>
                    </a:prstGeom>
                  </pic:spPr>
                </pic:pic>
              </a:graphicData>
            </a:graphic>
          </wp:inline>
        </w:drawing>
      </w:r>
    </w:p>
    <w:p w:rsidR="00FE3176" w:rsidRDefault="00FE3176" w:rsidP="00FE3176">
      <w:pPr>
        <w:pStyle w:val="Epgrafe"/>
      </w:pPr>
      <w:bookmarkStart w:id="90" w:name="_Ref456104050"/>
      <w:bookmarkStart w:id="91" w:name="_Toc463565578"/>
      <w:r>
        <w:t xml:space="preserve">Figura </w:t>
      </w:r>
      <w:r>
        <w:fldChar w:fldCharType="begin"/>
      </w:r>
      <w:r>
        <w:instrText xml:space="preserve"> SEQ Figura \* ARABIC </w:instrText>
      </w:r>
      <w:r>
        <w:fldChar w:fldCharType="separate"/>
      </w:r>
      <w:r w:rsidR="005A79EE">
        <w:rPr>
          <w:noProof/>
        </w:rPr>
        <w:t>30</w:t>
      </w:r>
      <w:r>
        <w:rPr>
          <w:noProof/>
        </w:rPr>
        <w:fldChar w:fldCharType="end"/>
      </w:r>
      <w:r>
        <w:t>: posiciones de calibración de brújula</w:t>
      </w:r>
      <w:bookmarkEnd w:id="90"/>
      <w:bookmarkEnd w:id="91"/>
    </w:p>
    <w:p w:rsidR="00FE3176" w:rsidRPr="00967490" w:rsidRDefault="00FE3176" w:rsidP="00FE3176">
      <w:pPr>
        <w:pStyle w:val="Epgrafe"/>
        <w:jc w:val="both"/>
        <w:rPr>
          <w:color w:val="000000" w:themeColor="text1"/>
        </w:rPr>
      </w:pPr>
    </w:p>
    <w:p w:rsidR="00FE3176" w:rsidRDefault="00FE3176" w:rsidP="00FE3176">
      <w:pPr>
        <w:pStyle w:val="Prrafodelista"/>
        <w:ind w:left="1077"/>
        <w:jc w:val="left"/>
        <w:rPr>
          <w:color w:val="000000" w:themeColor="text1"/>
        </w:rPr>
      </w:pPr>
    </w:p>
    <w:p w:rsidR="00FE3176" w:rsidRPr="00B96D38" w:rsidRDefault="00FE3176" w:rsidP="00FE3176">
      <w:pPr>
        <w:spacing w:line="276" w:lineRule="auto"/>
        <w:ind w:firstLine="567"/>
        <w:rPr>
          <w:color w:val="000000" w:themeColor="text1"/>
        </w:rPr>
      </w:pPr>
      <w:r w:rsidRPr="00B96D38">
        <w:rPr>
          <w:color w:val="000000" w:themeColor="text1"/>
        </w:rPr>
        <w:t xml:space="preserve">Una vez el proceso ha terminado aparece una ventana informando de los </w:t>
      </w:r>
      <w:r w:rsidRPr="00B96D38">
        <w:rPr>
          <w:i/>
          <w:color w:val="000000" w:themeColor="text1"/>
        </w:rPr>
        <w:t>offset</w:t>
      </w:r>
      <w:r w:rsidRPr="00B96D38">
        <w:rPr>
          <w:color w:val="000000" w:themeColor="text1"/>
        </w:rPr>
        <w:t xml:space="preserve"> de declinación magnética calculada. Se consideran buenos valores entre -150 y 150. Una vez presionamos </w:t>
      </w:r>
      <w:r w:rsidRPr="00B96D38">
        <w:rPr>
          <w:i/>
          <w:color w:val="000000" w:themeColor="text1"/>
        </w:rPr>
        <w:t>OK</w:t>
      </w:r>
      <w:r w:rsidRPr="00B96D38">
        <w:rPr>
          <w:color w:val="000000" w:themeColor="text1"/>
        </w:rPr>
        <w:t xml:space="preserve"> de nuevo, el proceso de calibración de la brújula ha concluido.</w:t>
      </w:r>
    </w:p>
    <w:p w:rsidR="00FE3176" w:rsidRPr="00B96D38" w:rsidRDefault="00FE3176" w:rsidP="00FE3176">
      <w:pPr>
        <w:pStyle w:val="Prrafodelista"/>
        <w:ind w:left="1077"/>
        <w:rPr>
          <w:color w:val="000000" w:themeColor="text1"/>
        </w:rPr>
      </w:pPr>
    </w:p>
    <w:p w:rsidR="00FE3176" w:rsidRPr="00B96D38" w:rsidRDefault="00FE3176" w:rsidP="00FE3176">
      <w:pPr>
        <w:pStyle w:val="Ttulo5"/>
        <w:rPr>
          <w:color w:val="000000" w:themeColor="text1"/>
        </w:rPr>
      </w:pPr>
      <w:bookmarkStart w:id="92" w:name="_Toc440404160"/>
      <w:r w:rsidRPr="00B96D38">
        <w:rPr>
          <w:color w:val="000000" w:themeColor="text1"/>
        </w:rPr>
        <w:t>Calibración de los acelerómetros</w:t>
      </w:r>
      <w:bookmarkEnd w:id="92"/>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 xml:space="preserve">Para calibrar los acelerómetros, hay que seleccionar la opción </w:t>
      </w:r>
      <w:r w:rsidRPr="00B96D38">
        <w:rPr>
          <w:rFonts w:cs="Times New Roman"/>
          <w:i/>
          <w:color w:val="000000" w:themeColor="text1"/>
        </w:rPr>
        <w:t>Accel Calibration</w:t>
      </w:r>
      <w:r w:rsidRPr="00B96D38">
        <w:rPr>
          <w:rFonts w:cs="Times New Roman"/>
          <w:color w:val="000000" w:themeColor="text1"/>
        </w:rPr>
        <w:t xml:space="preserve">, en el menú </w:t>
      </w:r>
      <w:r w:rsidRPr="00B96D38">
        <w:rPr>
          <w:rFonts w:cs="Times New Roman"/>
          <w:i/>
          <w:color w:val="000000" w:themeColor="text1"/>
        </w:rPr>
        <w:t>Initial Setup</w:t>
      </w:r>
      <w:r w:rsidRPr="00B96D38">
        <w:rPr>
          <w:rFonts w:cs="Times New Roman"/>
          <w:color w:val="000000" w:themeColor="text1"/>
        </w:rPr>
        <w:t xml:space="preserve">. Este proceso requiere que el autopiloto tome lecturas en distintas posiciones del </w:t>
      </w:r>
      <w:r w:rsidRPr="00B96D38">
        <w:rPr>
          <w:rFonts w:cs="Times New Roman"/>
          <w:color w:val="000000" w:themeColor="text1"/>
        </w:rPr>
        <w:lastRenderedPageBreak/>
        <w:t xml:space="preserve">quadrotor, la cuales pueden verse en la </w:t>
      </w:r>
      <w:r w:rsidRPr="00B96D38">
        <w:rPr>
          <w:rFonts w:cs="Times New Roman"/>
          <w:color w:val="000000" w:themeColor="text1"/>
        </w:rPr>
        <w:fldChar w:fldCharType="begin"/>
      </w:r>
      <w:r w:rsidRPr="00B96D38">
        <w:rPr>
          <w:rFonts w:cs="Times New Roman"/>
          <w:color w:val="000000" w:themeColor="text1"/>
        </w:rPr>
        <w:instrText xml:space="preserve"> REF _Ref456104228 \h  \* MERGEFORMAT </w:instrText>
      </w:r>
      <w:r w:rsidRPr="00B96D38">
        <w:rPr>
          <w:rFonts w:cs="Times New Roman"/>
          <w:color w:val="000000" w:themeColor="text1"/>
        </w:rPr>
      </w:r>
      <w:r w:rsidRPr="00B96D38">
        <w:rPr>
          <w:rFonts w:cs="Times New Roman"/>
          <w:color w:val="000000" w:themeColor="text1"/>
        </w:rPr>
        <w:fldChar w:fldCharType="separate"/>
      </w:r>
      <w:r w:rsidR="005A79EE" w:rsidRPr="005A79EE">
        <w:rPr>
          <w:color w:val="000000" w:themeColor="text1"/>
        </w:rPr>
        <w:t xml:space="preserve">Figura </w:t>
      </w:r>
      <w:r w:rsidR="005A79EE" w:rsidRPr="005A79EE">
        <w:rPr>
          <w:noProof/>
          <w:color w:val="000000" w:themeColor="text1"/>
        </w:rPr>
        <w:t>31</w:t>
      </w:r>
      <w:r w:rsidR="005A79EE">
        <w:t>: posiciones de calibración de los acelerómetros</w:t>
      </w:r>
      <w:r w:rsidRPr="00B96D38">
        <w:rPr>
          <w:rFonts w:cs="Times New Roman"/>
          <w:color w:val="000000" w:themeColor="text1"/>
        </w:rPr>
        <w:fldChar w:fldCharType="end"/>
      </w:r>
      <w:r w:rsidRPr="00B96D38">
        <w:rPr>
          <w:rFonts w:cs="Times New Roman"/>
          <w:color w:val="000000" w:themeColor="text1"/>
        </w:rPr>
        <w:t xml:space="preserve">. </w:t>
      </w:r>
    </w:p>
    <w:p w:rsidR="00FE3176" w:rsidRDefault="00FE3176" w:rsidP="00FE3176">
      <w:pPr>
        <w:rPr>
          <w:rFonts w:cs="Times New Roman"/>
        </w:rPr>
      </w:pPr>
    </w:p>
    <w:p w:rsidR="00FE3176" w:rsidRPr="00840E52" w:rsidRDefault="00FE3176" w:rsidP="00FE3176">
      <w:pPr>
        <w:rPr>
          <w:rFonts w:cs="Times New Roman"/>
        </w:rPr>
      </w:pPr>
    </w:p>
    <w:p w:rsidR="00FE3176" w:rsidRDefault="00FE3176" w:rsidP="00FE3176">
      <w:pPr>
        <w:keepNext/>
        <w:jc w:val="center"/>
      </w:pPr>
      <w:r w:rsidRPr="00967490">
        <w:rPr>
          <w:rFonts w:ascii="Arial" w:hAnsi="Arial" w:cs="Arial"/>
          <w:noProof/>
          <w:color w:val="2B2B2B"/>
          <w:lang w:eastAsia="es-ES"/>
        </w:rPr>
        <w:drawing>
          <wp:inline distT="0" distB="0" distL="0" distR="0" wp14:anchorId="2F3CA333" wp14:editId="444DA33C">
            <wp:extent cx="5400040" cy="874395"/>
            <wp:effectExtent l="19050" t="0" r="0" b="0"/>
            <wp:docPr id="41" name="17 Imagen" descr="accel-calib-posi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l-calib-positions.jpg"/>
                    <pic:cNvPicPr/>
                  </pic:nvPicPr>
                  <pic:blipFill>
                    <a:blip r:embed="rId37" cstate="print"/>
                    <a:stretch>
                      <a:fillRect/>
                    </a:stretch>
                  </pic:blipFill>
                  <pic:spPr>
                    <a:xfrm>
                      <a:off x="0" y="0"/>
                      <a:ext cx="5400040" cy="874395"/>
                    </a:xfrm>
                    <a:prstGeom prst="rect">
                      <a:avLst/>
                    </a:prstGeom>
                  </pic:spPr>
                </pic:pic>
              </a:graphicData>
            </a:graphic>
          </wp:inline>
        </w:drawing>
      </w:r>
    </w:p>
    <w:p w:rsidR="00FE3176" w:rsidRPr="008E6CC6" w:rsidRDefault="00FE3176" w:rsidP="00FE3176">
      <w:pPr>
        <w:pStyle w:val="Epgrafe"/>
      </w:pPr>
      <w:bookmarkStart w:id="93" w:name="_Ref456104228"/>
      <w:bookmarkStart w:id="94" w:name="_Toc463565579"/>
      <w:r>
        <w:t xml:space="preserve">Figura </w:t>
      </w:r>
      <w:r>
        <w:fldChar w:fldCharType="begin"/>
      </w:r>
      <w:r>
        <w:instrText xml:space="preserve"> SEQ Figura \* ARABIC </w:instrText>
      </w:r>
      <w:r>
        <w:fldChar w:fldCharType="separate"/>
      </w:r>
      <w:r w:rsidR="005A79EE">
        <w:rPr>
          <w:noProof/>
        </w:rPr>
        <w:t>31</w:t>
      </w:r>
      <w:r>
        <w:rPr>
          <w:noProof/>
        </w:rPr>
        <w:fldChar w:fldCharType="end"/>
      </w:r>
      <w:r>
        <w:t>: posiciones de calibración de los acelerómetros</w:t>
      </w:r>
      <w:bookmarkEnd w:id="93"/>
      <w:bookmarkEnd w:id="94"/>
    </w:p>
    <w:p w:rsidR="00FE3176" w:rsidRPr="0052794C" w:rsidRDefault="00FE3176" w:rsidP="00FE3176">
      <w:pPr>
        <w:pStyle w:val="Prrafodelista"/>
        <w:ind w:left="1077"/>
        <w:jc w:val="left"/>
        <w:rPr>
          <w:rFonts w:ascii="Arial" w:hAnsi="Arial" w:cs="Arial"/>
          <w:color w:val="2B2B2B"/>
        </w:rPr>
      </w:pPr>
    </w:p>
    <w:p w:rsidR="00FE3176" w:rsidRPr="00B96D38" w:rsidRDefault="00FE3176" w:rsidP="00FE3176">
      <w:pPr>
        <w:pStyle w:val="NormalWeb"/>
        <w:spacing w:before="120" w:beforeAutospacing="0" w:after="120" w:afterAutospacing="0" w:line="360" w:lineRule="auto"/>
        <w:ind w:firstLine="567"/>
        <w:jc w:val="both"/>
        <w:textAlignment w:val="baseline"/>
        <w:rPr>
          <w:color w:val="000000" w:themeColor="text1"/>
          <w:sz w:val="22"/>
          <w:szCs w:val="22"/>
        </w:rPr>
      </w:pPr>
      <w:r w:rsidRPr="00B96D38">
        <w:rPr>
          <w:color w:val="000000" w:themeColor="text1"/>
          <w:sz w:val="22"/>
          <w:szCs w:val="22"/>
        </w:rPr>
        <w:t xml:space="preserve">La posición </w:t>
      </w:r>
      <w:r w:rsidRPr="00B96D38">
        <w:rPr>
          <w:i/>
          <w:color w:val="000000" w:themeColor="text1"/>
          <w:sz w:val="22"/>
          <w:szCs w:val="22"/>
        </w:rPr>
        <w:t>level</w:t>
      </w:r>
      <w:r w:rsidRPr="00B96D38">
        <w:rPr>
          <w:color w:val="000000" w:themeColor="text1"/>
          <w:sz w:val="22"/>
          <w:szCs w:val="22"/>
        </w:rPr>
        <w:t xml:space="preserve"> es la que es más importante tomar con precisión ya que esa será la actitud de vuelo que el autopiloto considerará vuelo nivelado. Es importante mover el quadrotor inmediantamente después de pulsar la tecla en casa paso. Una vez se esté listo para calibrar, pulsar el botón </w:t>
      </w:r>
      <w:r w:rsidRPr="00B96D38">
        <w:rPr>
          <w:i/>
          <w:color w:val="000000" w:themeColor="text1"/>
          <w:sz w:val="22"/>
          <w:szCs w:val="22"/>
        </w:rPr>
        <w:t>Calibrate Accel</w:t>
      </w:r>
      <w:r w:rsidRPr="00B96D38">
        <w:rPr>
          <w:color w:val="000000" w:themeColor="text1"/>
          <w:sz w:val="22"/>
          <w:szCs w:val="22"/>
        </w:rPr>
        <w:t xml:space="preserve"> (</w:t>
      </w:r>
      <w:r w:rsidRPr="00B96D38">
        <w:rPr>
          <w:color w:val="000000" w:themeColor="text1"/>
          <w:sz w:val="22"/>
          <w:szCs w:val="22"/>
        </w:rPr>
        <w:fldChar w:fldCharType="begin"/>
      </w:r>
      <w:r w:rsidRPr="00B96D38">
        <w:rPr>
          <w:color w:val="000000" w:themeColor="text1"/>
          <w:sz w:val="22"/>
          <w:szCs w:val="22"/>
        </w:rPr>
        <w:instrText xml:space="preserve"> REF _Ref456104368 \h  \* MERGEFORMAT </w:instrText>
      </w:r>
      <w:r w:rsidRPr="00B96D38">
        <w:rPr>
          <w:color w:val="000000" w:themeColor="text1"/>
          <w:sz w:val="22"/>
          <w:szCs w:val="22"/>
        </w:rPr>
      </w:r>
      <w:r w:rsidRPr="00B96D38">
        <w:rPr>
          <w:color w:val="000000" w:themeColor="text1"/>
          <w:sz w:val="22"/>
          <w:szCs w:val="22"/>
        </w:rPr>
        <w:fldChar w:fldCharType="separate"/>
      </w:r>
      <w:r w:rsidR="005A79EE" w:rsidRPr="005A79EE">
        <w:rPr>
          <w:color w:val="000000" w:themeColor="text1"/>
          <w:sz w:val="22"/>
          <w:szCs w:val="22"/>
        </w:rPr>
        <w:t xml:space="preserve">Figura </w:t>
      </w:r>
      <w:r w:rsidR="005A79EE" w:rsidRPr="005A79EE">
        <w:rPr>
          <w:noProof/>
          <w:color w:val="000000" w:themeColor="text1"/>
          <w:sz w:val="22"/>
          <w:szCs w:val="22"/>
        </w:rPr>
        <w:t>32</w:t>
      </w:r>
      <w:r w:rsidR="005A79EE">
        <w:t>: calibración de acelerómetros en MissionPlanner</w:t>
      </w:r>
      <w:r w:rsidRPr="00B96D38">
        <w:rPr>
          <w:color w:val="000000" w:themeColor="text1"/>
          <w:sz w:val="22"/>
          <w:szCs w:val="22"/>
        </w:rPr>
        <w:fldChar w:fldCharType="end"/>
      </w:r>
      <w:r w:rsidRPr="00B96D38">
        <w:rPr>
          <w:color w:val="000000" w:themeColor="text1"/>
          <w:sz w:val="22"/>
          <w:szCs w:val="22"/>
        </w:rPr>
        <w:t>).</w:t>
      </w:r>
    </w:p>
    <w:p w:rsidR="00FE3176" w:rsidRPr="00A320CE" w:rsidRDefault="00FE3176" w:rsidP="00FE3176">
      <w:pPr>
        <w:pStyle w:val="NormalWeb"/>
        <w:spacing w:before="120" w:beforeAutospacing="0" w:after="120" w:afterAutospacing="0"/>
        <w:jc w:val="both"/>
        <w:textAlignment w:val="baseline"/>
        <w:rPr>
          <w:rFonts w:ascii="Arial" w:hAnsi="Arial" w:cs="Arial"/>
          <w:color w:val="2B2B2B"/>
          <w:shd w:val="clear" w:color="auto" w:fill="FFFFFF"/>
        </w:rPr>
      </w:pPr>
    </w:p>
    <w:p w:rsidR="00FE3176" w:rsidRDefault="00FE3176" w:rsidP="00FE3176">
      <w:pPr>
        <w:keepNext/>
        <w:jc w:val="center"/>
      </w:pPr>
      <w:r>
        <w:rPr>
          <w:noProof/>
          <w:lang w:eastAsia="es-ES"/>
        </w:rPr>
        <w:drawing>
          <wp:inline distT="0" distB="0" distL="0" distR="0" wp14:anchorId="717C081D" wp14:editId="3E504023">
            <wp:extent cx="5400040" cy="2679065"/>
            <wp:effectExtent l="19050" t="0" r="0" b="0"/>
            <wp:docPr id="46" name="18 Imagen" descr="calibrate-ac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ibrate-accel.png"/>
                    <pic:cNvPicPr/>
                  </pic:nvPicPr>
                  <pic:blipFill>
                    <a:blip r:embed="rId38" cstate="print"/>
                    <a:stretch>
                      <a:fillRect/>
                    </a:stretch>
                  </pic:blipFill>
                  <pic:spPr>
                    <a:xfrm>
                      <a:off x="0" y="0"/>
                      <a:ext cx="5400040" cy="2679065"/>
                    </a:xfrm>
                    <a:prstGeom prst="rect">
                      <a:avLst/>
                    </a:prstGeom>
                  </pic:spPr>
                </pic:pic>
              </a:graphicData>
            </a:graphic>
          </wp:inline>
        </w:drawing>
      </w:r>
    </w:p>
    <w:p w:rsidR="00FE3176" w:rsidRPr="009E3237" w:rsidRDefault="00FE3176" w:rsidP="00FE3176">
      <w:pPr>
        <w:pStyle w:val="Epgrafe"/>
      </w:pPr>
      <w:bookmarkStart w:id="95" w:name="_Ref456104368"/>
      <w:bookmarkStart w:id="96" w:name="_Toc463565580"/>
      <w:r>
        <w:t xml:space="preserve">Figura </w:t>
      </w:r>
      <w:r>
        <w:fldChar w:fldCharType="begin"/>
      </w:r>
      <w:r>
        <w:instrText xml:space="preserve"> SEQ Figura \* ARABIC </w:instrText>
      </w:r>
      <w:r>
        <w:fldChar w:fldCharType="separate"/>
      </w:r>
      <w:r w:rsidR="005A79EE">
        <w:rPr>
          <w:noProof/>
        </w:rPr>
        <w:t>32</w:t>
      </w:r>
      <w:r>
        <w:rPr>
          <w:noProof/>
        </w:rPr>
        <w:fldChar w:fldCharType="end"/>
      </w:r>
      <w:r>
        <w:t>: calibración de acelerómetros en MissionPlanner</w:t>
      </w:r>
      <w:bookmarkEnd w:id="95"/>
      <w:bookmarkEnd w:id="96"/>
    </w:p>
    <w:p w:rsidR="00FE3176" w:rsidRPr="009E3237" w:rsidRDefault="00FE3176" w:rsidP="00FE3176"/>
    <w:p w:rsidR="00FE3176" w:rsidRPr="00B96D38" w:rsidRDefault="00FE3176" w:rsidP="00FE3176">
      <w:pPr>
        <w:spacing w:line="360" w:lineRule="auto"/>
        <w:ind w:firstLine="567"/>
        <w:rPr>
          <w:rFonts w:ascii="Arial" w:hAnsi="Arial" w:cs="Arial"/>
          <w:color w:val="000000" w:themeColor="text1"/>
          <w:shd w:val="clear" w:color="auto" w:fill="FFFFFF"/>
        </w:rPr>
      </w:pPr>
      <w:r w:rsidRPr="00B96D38">
        <w:rPr>
          <w:rFonts w:cstheme="minorHAnsi"/>
          <w:color w:val="000000" w:themeColor="text1"/>
        </w:rPr>
        <w:t xml:space="preserve">El programa va indicando al usuario las posiciones en que debe ir colocando el quadrotor. </w:t>
      </w:r>
      <w:r w:rsidRPr="00B96D38">
        <w:rPr>
          <w:rFonts w:cstheme="minorHAnsi"/>
          <w:color w:val="000000" w:themeColor="text1"/>
          <w:shd w:val="clear" w:color="auto" w:fill="FFFFFF"/>
        </w:rPr>
        <w:t xml:space="preserve">Una vez el proceso de calibración ha terminado, aparece el mensaje </w:t>
      </w:r>
      <w:r w:rsidRPr="00B96D38">
        <w:rPr>
          <w:rFonts w:cstheme="minorHAnsi"/>
          <w:i/>
          <w:color w:val="000000" w:themeColor="text1"/>
          <w:shd w:val="clear" w:color="auto" w:fill="FFFFFF"/>
        </w:rPr>
        <w:t>Calibration successfull</w:t>
      </w:r>
      <w:r w:rsidRPr="00B96D38">
        <w:rPr>
          <w:rFonts w:cstheme="minorHAnsi"/>
          <w:color w:val="000000" w:themeColor="text1"/>
          <w:shd w:val="clear" w:color="auto" w:fill="FFFFFF"/>
        </w:rPr>
        <w:t xml:space="preserve">, como puede verse en la </w:t>
      </w:r>
      <w:r w:rsidRPr="00B96D38">
        <w:rPr>
          <w:rFonts w:cstheme="minorHAnsi"/>
          <w:color w:val="000000" w:themeColor="text1"/>
          <w:shd w:val="clear" w:color="auto" w:fill="FFFFFF"/>
        </w:rPr>
        <w:fldChar w:fldCharType="begin"/>
      </w:r>
      <w:r w:rsidRPr="00B96D38">
        <w:rPr>
          <w:rFonts w:cstheme="minorHAnsi"/>
          <w:color w:val="000000" w:themeColor="text1"/>
          <w:shd w:val="clear" w:color="auto" w:fill="FFFFFF"/>
        </w:rPr>
        <w:instrText xml:space="preserve"> REF _Ref456104451 \h  \* MERGEFORMAT </w:instrText>
      </w:r>
      <w:r w:rsidRPr="00B96D38">
        <w:rPr>
          <w:rFonts w:cstheme="minorHAnsi"/>
          <w:color w:val="000000" w:themeColor="text1"/>
          <w:shd w:val="clear" w:color="auto" w:fill="FFFFFF"/>
        </w:rPr>
      </w:r>
      <w:r w:rsidRPr="00B96D38">
        <w:rPr>
          <w:rFonts w:cstheme="minorHAnsi"/>
          <w:color w:val="000000" w:themeColor="text1"/>
          <w:shd w:val="clear" w:color="auto" w:fill="FFFFFF"/>
        </w:rPr>
        <w:fldChar w:fldCharType="separate"/>
      </w:r>
      <w:r w:rsidR="005A79EE" w:rsidRPr="005A79EE">
        <w:rPr>
          <w:color w:val="000000" w:themeColor="text1"/>
        </w:rPr>
        <w:t xml:space="preserve">Figura </w:t>
      </w:r>
      <w:r w:rsidR="005A79EE" w:rsidRPr="005A79EE">
        <w:rPr>
          <w:noProof/>
          <w:color w:val="000000" w:themeColor="text1"/>
        </w:rPr>
        <w:t>33</w:t>
      </w:r>
      <w:r w:rsidR="005A79EE">
        <w:t>: mensaje de calibración exitosa en MissionPlanner</w:t>
      </w:r>
      <w:r w:rsidRPr="00B96D38">
        <w:rPr>
          <w:rFonts w:cstheme="minorHAnsi"/>
          <w:color w:val="000000" w:themeColor="text1"/>
          <w:shd w:val="clear" w:color="auto" w:fill="FFFFFF"/>
        </w:rPr>
        <w:fldChar w:fldCharType="end"/>
      </w:r>
      <w:r w:rsidRPr="00B96D38">
        <w:rPr>
          <w:rFonts w:cstheme="minorHAnsi"/>
          <w:color w:val="000000" w:themeColor="text1"/>
          <w:shd w:val="clear" w:color="auto" w:fill="FFFFFF"/>
        </w:rPr>
        <w:t>.</w:t>
      </w:r>
    </w:p>
    <w:p w:rsidR="00FE3176" w:rsidRDefault="00FE3176" w:rsidP="00FE3176">
      <w:pPr>
        <w:keepNext/>
        <w:jc w:val="center"/>
      </w:pPr>
      <w:r>
        <w:rPr>
          <w:noProof/>
          <w:lang w:eastAsia="es-ES"/>
        </w:rPr>
        <w:lastRenderedPageBreak/>
        <w:drawing>
          <wp:inline distT="0" distB="0" distL="0" distR="0" wp14:anchorId="27B96571" wp14:editId="0E757B04">
            <wp:extent cx="5400040" cy="2679065"/>
            <wp:effectExtent l="19050" t="0" r="0" b="0"/>
            <wp:docPr id="48" name="20 Imagen" descr="calibration-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ibration-successful.png"/>
                    <pic:cNvPicPr/>
                  </pic:nvPicPr>
                  <pic:blipFill>
                    <a:blip r:embed="rId39" cstate="print"/>
                    <a:stretch>
                      <a:fillRect/>
                    </a:stretch>
                  </pic:blipFill>
                  <pic:spPr>
                    <a:xfrm>
                      <a:off x="0" y="0"/>
                      <a:ext cx="5400040" cy="2679065"/>
                    </a:xfrm>
                    <a:prstGeom prst="rect">
                      <a:avLst/>
                    </a:prstGeom>
                  </pic:spPr>
                </pic:pic>
              </a:graphicData>
            </a:graphic>
          </wp:inline>
        </w:drawing>
      </w:r>
    </w:p>
    <w:p w:rsidR="00FE3176" w:rsidRPr="009E3237" w:rsidRDefault="00FE3176" w:rsidP="00FE3176">
      <w:pPr>
        <w:pStyle w:val="Epgrafe"/>
      </w:pPr>
      <w:bookmarkStart w:id="97" w:name="_Ref456104451"/>
      <w:bookmarkStart w:id="98" w:name="_Toc463565581"/>
      <w:r>
        <w:t xml:space="preserve">Figura </w:t>
      </w:r>
      <w:r>
        <w:fldChar w:fldCharType="begin"/>
      </w:r>
      <w:r>
        <w:instrText xml:space="preserve"> SEQ Figura \* ARABIC </w:instrText>
      </w:r>
      <w:r>
        <w:fldChar w:fldCharType="separate"/>
      </w:r>
      <w:r w:rsidR="005A79EE">
        <w:rPr>
          <w:noProof/>
        </w:rPr>
        <w:t>33</w:t>
      </w:r>
      <w:r>
        <w:rPr>
          <w:noProof/>
        </w:rPr>
        <w:fldChar w:fldCharType="end"/>
      </w:r>
      <w:r>
        <w:t>: mensaje de calibración exitosa en MissionPlanner</w:t>
      </w:r>
      <w:bookmarkEnd w:id="97"/>
      <w:bookmarkEnd w:id="98"/>
    </w:p>
    <w:p w:rsidR="00FE3176" w:rsidRPr="009E3237" w:rsidRDefault="00FE3176" w:rsidP="00FE3176"/>
    <w:p w:rsidR="00FE3176" w:rsidRPr="00B96D38" w:rsidRDefault="00FE3176" w:rsidP="00FE3176">
      <w:pPr>
        <w:pStyle w:val="Ttulo5"/>
        <w:rPr>
          <w:color w:val="000000" w:themeColor="text1"/>
        </w:rPr>
      </w:pPr>
      <w:bookmarkStart w:id="99" w:name="_Toc440404161"/>
      <w:r w:rsidRPr="00B96D38">
        <w:rPr>
          <w:color w:val="000000" w:themeColor="text1"/>
        </w:rPr>
        <w:t>Calibración de radio</w:t>
      </w:r>
      <w:bookmarkEnd w:id="99"/>
      <w:r w:rsidRPr="00B96D38">
        <w:rPr>
          <w:color w:val="000000" w:themeColor="text1"/>
        </w:rPr>
        <w:t xml:space="preserve"> </w:t>
      </w:r>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 xml:space="preserve">El objeto de este punto es conseguir que el autopiloto reconozca adecuadamente la posición de los sticks de la radio con la que va a ser pilotado el quadrotor. No todas las radios modulan las posiciones de los </w:t>
      </w:r>
      <w:r w:rsidRPr="00B96D38">
        <w:rPr>
          <w:rFonts w:cs="Times New Roman"/>
          <w:i/>
          <w:color w:val="000000" w:themeColor="text1"/>
        </w:rPr>
        <w:t>sticks</w:t>
      </w:r>
      <w:r w:rsidRPr="00B96D38">
        <w:rPr>
          <w:rFonts w:cs="Times New Roman"/>
          <w:color w:val="000000" w:themeColor="text1"/>
        </w:rPr>
        <w:t xml:space="preserve"> de forma exactamente igual. Además, las radios están dotadas de un sistema de </w:t>
      </w:r>
      <w:r w:rsidRPr="00B96D38">
        <w:rPr>
          <w:rFonts w:cs="Times New Roman"/>
          <w:i/>
          <w:color w:val="000000" w:themeColor="text1"/>
        </w:rPr>
        <w:t>trims</w:t>
      </w:r>
      <w:r w:rsidRPr="00B96D38">
        <w:rPr>
          <w:rFonts w:cs="Times New Roman"/>
          <w:color w:val="000000" w:themeColor="text1"/>
        </w:rPr>
        <w:t xml:space="preserve"> para poder realizar pequeñas variaciones en el valor central de los canales de radio, y la posición de estos también varía de unas radios a otras. Una vez se complete este proceso, el autopiloto tendrá la información necesaria para conocer el valor de los distintos canales de radio, tanto cuando los sticks se encuentran en posición central como cuando se encuentran en los extremos. Los valores intermedios son obtenidos mediante interpolación de los valores extremos.</w:t>
      </w:r>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 xml:space="preserve">En primer lugar, hay que encender el transmisor de radio y verificar que el transmisor se encuentra en modo avión (independientemente del tipo de vehículo en el que esté montado la placa autopiloto, la radio debe estar funcionando en modo avión) y que los </w:t>
      </w:r>
      <w:r w:rsidRPr="00B96D38">
        <w:rPr>
          <w:rFonts w:cs="Times New Roman"/>
          <w:i/>
          <w:color w:val="000000" w:themeColor="text1"/>
        </w:rPr>
        <w:t>trims</w:t>
      </w:r>
      <w:r w:rsidRPr="00B96D38">
        <w:rPr>
          <w:rFonts w:cs="Times New Roman"/>
          <w:color w:val="000000" w:themeColor="text1"/>
        </w:rPr>
        <w:t xml:space="preserve"> se encuentran en posición centrada. </w:t>
      </w:r>
    </w:p>
    <w:p w:rsidR="00FE3176" w:rsidRDefault="00FE3176" w:rsidP="00FE3176">
      <w:pPr>
        <w:keepNext/>
        <w:jc w:val="center"/>
      </w:pPr>
      <w:r>
        <w:rPr>
          <w:noProof/>
          <w:lang w:eastAsia="es-ES"/>
        </w:rPr>
        <w:lastRenderedPageBreak/>
        <w:drawing>
          <wp:inline distT="0" distB="0" distL="0" distR="0" wp14:anchorId="4BFD0F8F" wp14:editId="464AC940">
            <wp:extent cx="3390900" cy="3314700"/>
            <wp:effectExtent l="19050" t="0" r="0" b="0"/>
            <wp:docPr id="49" name="21 Imagen" descr="radio_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_setup1.png"/>
                    <pic:cNvPicPr/>
                  </pic:nvPicPr>
                  <pic:blipFill>
                    <a:blip r:embed="rId40" cstate="print"/>
                    <a:stretch>
                      <a:fillRect/>
                    </a:stretch>
                  </pic:blipFill>
                  <pic:spPr>
                    <a:xfrm>
                      <a:off x="0" y="0"/>
                      <a:ext cx="3390900" cy="3314700"/>
                    </a:xfrm>
                    <a:prstGeom prst="rect">
                      <a:avLst/>
                    </a:prstGeom>
                  </pic:spPr>
                </pic:pic>
              </a:graphicData>
            </a:graphic>
          </wp:inline>
        </w:drawing>
      </w:r>
    </w:p>
    <w:p w:rsidR="00FE3176" w:rsidRPr="009E3237" w:rsidRDefault="00FE3176" w:rsidP="00FE3176">
      <w:pPr>
        <w:pStyle w:val="Epgrafe"/>
      </w:pPr>
      <w:bookmarkStart w:id="100" w:name="_Ref456105167"/>
      <w:bookmarkStart w:id="101" w:name="_Toc463565582"/>
      <w:r>
        <w:t xml:space="preserve">Figura </w:t>
      </w:r>
      <w:r>
        <w:fldChar w:fldCharType="begin"/>
      </w:r>
      <w:r>
        <w:instrText xml:space="preserve"> SEQ Figura \* ARABIC </w:instrText>
      </w:r>
      <w:r>
        <w:fldChar w:fldCharType="separate"/>
      </w:r>
      <w:r w:rsidR="005A79EE">
        <w:rPr>
          <w:noProof/>
        </w:rPr>
        <w:t>34</w:t>
      </w:r>
      <w:r>
        <w:rPr>
          <w:noProof/>
        </w:rPr>
        <w:fldChar w:fldCharType="end"/>
      </w:r>
      <w:r>
        <w:t>:</w:t>
      </w:r>
      <w:r w:rsidRPr="003A5304">
        <w:t xml:space="preserve"> </w:t>
      </w:r>
      <w:r>
        <w:t>correspondencia de canales con los sticks en modo 2</w:t>
      </w:r>
      <w:bookmarkEnd w:id="100"/>
      <w:bookmarkEnd w:id="101"/>
    </w:p>
    <w:p w:rsidR="00FE3176" w:rsidRDefault="00FE3176" w:rsidP="00FE3176">
      <w:pPr>
        <w:rPr>
          <w:rFonts w:cs="Times New Roman"/>
        </w:rPr>
      </w:pPr>
    </w:p>
    <w:p w:rsidR="00FE3176" w:rsidRPr="00B96D38" w:rsidRDefault="00FE3176" w:rsidP="00FE3176">
      <w:pPr>
        <w:spacing w:line="360" w:lineRule="auto"/>
        <w:ind w:firstLine="567"/>
        <w:rPr>
          <w:rFonts w:cs="Times New Roman"/>
          <w:color w:val="000000" w:themeColor="text1"/>
        </w:rPr>
      </w:pPr>
      <w:r w:rsidRPr="00B96D38">
        <w:rPr>
          <w:rFonts w:cs="Times New Roman"/>
          <w:color w:val="000000" w:themeColor="text1"/>
        </w:rPr>
        <w:t xml:space="preserve">Entre aeromodelistas y pilotos de UAVs existen dos configuraciones de </w:t>
      </w:r>
      <w:r w:rsidRPr="00B96D38">
        <w:rPr>
          <w:rFonts w:cs="Times New Roman"/>
          <w:i/>
          <w:color w:val="000000" w:themeColor="text1"/>
        </w:rPr>
        <w:t>sticks</w:t>
      </w:r>
      <w:r w:rsidRPr="00B96D38">
        <w:rPr>
          <w:rFonts w:cs="Times New Roman"/>
          <w:color w:val="000000" w:themeColor="text1"/>
        </w:rPr>
        <w:t xml:space="preserve"> muy extendidas pero que difieren mucho la una de la otra. A un piloto habituado a operar en Modo 2 le resultaría muy complicado pilotar en Modo 1, y viceversa. Las dos configuraciones difieren en lo siguiente:</w:t>
      </w:r>
    </w:p>
    <w:p w:rsidR="00FE3176" w:rsidRPr="00B96D38" w:rsidRDefault="00FE3176" w:rsidP="005A79EE">
      <w:pPr>
        <w:pStyle w:val="Prrafodelista"/>
        <w:numPr>
          <w:ilvl w:val="0"/>
          <w:numId w:val="16"/>
        </w:numPr>
        <w:spacing w:line="360" w:lineRule="auto"/>
        <w:rPr>
          <w:rFonts w:cs="Times New Roman"/>
          <w:color w:val="000000" w:themeColor="text1"/>
        </w:rPr>
      </w:pPr>
      <w:r w:rsidRPr="00B96D38">
        <w:rPr>
          <w:rFonts w:cs="Times New Roman"/>
          <w:color w:val="000000" w:themeColor="text1"/>
        </w:rPr>
        <w:t xml:space="preserve">En Modo 1, el </w:t>
      </w:r>
      <w:r w:rsidRPr="00B96D38">
        <w:rPr>
          <w:rFonts w:cs="Times New Roman"/>
          <w:i/>
          <w:color w:val="000000" w:themeColor="text1"/>
        </w:rPr>
        <w:t>stick</w:t>
      </w:r>
      <w:r w:rsidRPr="00B96D38">
        <w:rPr>
          <w:rFonts w:cs="Times New Roman"/>
          <w:color w:val="000000" w:themeColor="text1"/>
        </w:rPr>
        <w:t xml:space="preserve"> izquierdo controla el ángulo de cabeceo (adelante y atrás) y el de guiñada (izquierda y derecha), mientras que el derecho controla el acelerador (adelante y atrás) y el alabeo (derecha e izquierda). </w:t>
      </w:r>
    </w:p>
    <w:p w:rsidR="00FE3176" w:rsidRPr="00B96D38" w:rsidRDefault="00FE3176" w:rsidP="005A79EE">
      <w:pPr>
        <w:pStyle w:val="Prrafodelista"/>
        <w:numPr>
          <w:ilvl w:val="0"/>
          <w:numId w:val="16"/>
        </w:numPr>
        <w:spacing w:line="360" w:lineRule="auto"/>
        <w:rPr>
          <w:rFonts w:cs="Times New Roman"/>
          <w:color w:val="000000" w:themeColor="text1"/>
        </w:rPr>
      </w:pPr>
      <w:r w:rsidRPr="00B96D38">
        <w:rPr>
          <w:rFonts w:cs="Times New Roman"/>
          <w:color w:val="000000" w:themeColor="text1"/>
        </w:rPr>
        <w:t>En Modo 2 (</w:t>
      </w:r>
      <w:r w:rsidRPr="00B96D38">
        <w:rPr>
          <w:rFonts w:cs="Times New Roman"/>
          <w:color w:val="000000" w:themeColor="text1"/>
        </w:rPr>
        <w:fldChar w:fldCharType="begin"/>
      </w:r>
      <w:r w:rsidRPr="00B96D38">
        <w:rPr>
          <w:rFonts w:cs="Times New Roman"/>
          <w:color w:val="000000" w:themeColor="text1"/>
        </w:rPr>
        <w:instrText xml:space="preserve"> REF _Ref456105167 \h  \* MERGEFORMAT </w:instrText>
      </w:r>
      <w:r w:rsidRPr="00B96D38">
        <w:rPr>
          <w:rFonts w:cs="Times New Roman"/>
          <w:color w:val="000000" w:themeColor="text1"/>
        </w:rPr>
      </w:r>
      <w:r w:rsidRPr="00B96D38">
        <w:rPr>
          <w:rFonts w:cs="Times New Roman"/>
          <w:color w:val="000000" w:themeColor="text1"/>
        </w:rPr>
        <w:fldChar w:fldCharType="separate"/>
      </w:r>
      <w:r w:rsidR="005A79EE" w:rsidRPr="005A79EE">
        <w:rPr>
          <w:color w:val="000000" w:themeColor="text1"/>
        </w:rPr>
        <w:t xml:space="preserve">Figura </w:t>
      </w:r>
      <w:r w:rsidR="005A79EE" w:rsidRPr="005A79EE">
        <w:rPr>
          <w:noProof/>
          <w:color w:val="000000" w:themeColor="text1"/>
        </w:rPr>
        <w:t>34</w:t>
      </w:r>
      <w:r w:rsidR="005A79EE">
        <w:t>:</w:t>
      </w:r>
      <w:r w:rsidR="005A79EE" w:rsidRPr="003A5304">
        <w:t xml:space="preserve"> </w:t>
      </w:r>
      <w:r w:rsidR="005A79EE">
        <w:t>correspondencia de canales con los sticks en modo 2</w:t>
      </w:r>
      <w:r w:rsidRPr="00B96D38">
        <w:rPr>
          <w:rFonts w:cs="Times New Roman"/>
          <w:color w:val="000000" w:themeColor="text1"/>
        </w:rPr>
        <w:fldChar w:fldCharType="end"/>
      </w:r>
      <w:r w:rsidRPr="00B96D38">
        <w:rPr>
          <w:rFonts w:cs="Times New Roman"/>
          <w:color w:val="000000" w:themeColor="text1"/>
        </w:rPr>
        <w:t xml:space="preserve">), el </w:t>
      </w:r>
      <w:r w:rsidRPr="00B96D38">
        <w:rPr>
          <w:rFonts w:cs="Times New Roman"/>
          <w:i/>
          <w:color w:val="000000" w:themeColor="text1"/>
        </w:rPr>
        <w:t>stick</w:t>
      </w:r>
      <w:r w:rsidRPr="00B96D38">
        <w:rPr>
          <w:rFonts w:cs="Times New Roman"/>
          <w:color w:val="000000" w:themeColor="text1"/>
        </w:rPr>
        <w:t xml:space="preserve"> izquierdo controla el acelerador (adelante y atrás) y la guiñada (izquierda y derecha), mientras que el derecho controla el cabeceo (adelante y atrás) y el alabeo (izquierda y derecha).</w:t>
      </w:r>
    </w:p>
    <w:p w:rsidR="00FE3176" w:rsidRPr="00B96D38" w:rsidRDefault="00FE3176" w:rsidP="00FE3176">
      <w:pPr>
        <w:pStyle w:val="NormalWeb"/>
        <w:spacing w:before="120" w:beforeAutospacing="0" w:after="120" w:afterAutospacing="0" w:line="360" w:lineRule="auto"/>
        <w:ind w:firstLine="567"/>
        <w:jc w:val="both"/>
        <w:textAlignment w:val="baseline"/>
        <w:rPr>
          <w:color w:val="000000" w:themeColor="text1"/>
          <w:sz w:val="22"/>
          <w:szCs w:val="22"/>
        </w:rPr>
      </w:pPr>
      <w:r w:rsidRPr="00B96D38">
        <w:rPr>
          <w:color w:val="000000" w:themeColor="text1"/>
          <w:sz w:val="22"/>
          <w:szCs w:val="22"/>
        </w:rPr>
        <w:t xml:space="preserve">Las radios empleadas en este proyecto han sido configuradas en Modo 2, el más extendido en España. Independientemente del tipo de transmisor, un interruptor de tres posiciones de la radio debe ser configurado para controlar el canal 5, el canal de los modos de vuelo. En caso de disponer la radio de más de 5 canales, los restantes pueden ser utilizarse para funciones auxiliares.  </w:t>
      </w:r>
    </w:p>
    <w:p w:rsidR="00FE3176" w:rsidRPr="00B96D38" w:rsidRDefault="00FE3176" w:rsidP="00FE3176">
      <w:pPr>
        <w:pStyle w:val="NormalWeb"/>
        <w:spacing w:before="120" w:beforeAutospacing="0" w:after="120" w:afterAutospacing="0" w:line="360" w:lineRule="auto"/>
        <w:ind w:firstLine="567"/>
        <w:jc w:val="both"/>
        <w:textAlignment w:val="baseline"/>
        <w:rPr>
          <w:color w:val="000000" w:themeColor="text1"/>
          <w:sz w:val="22"/>
          <w:szCs w:val="22"/>
        </w:rPr>
      </w:pPr>
      <w:r w:rsidRPr="00B96D38">
        <w:rPr>
          <w:color w:val="000000" w:themeColor="text1"/>
          <w:sz w:val="22"/>
          <w:szCs w:val="22"/>
        </w:rPr>
        <w:t xml:space="preserve">Para proceder a la calibración, hay que ir a la opción </w:t>
      </w:r>
      <w:r w:rsidRPr="00B96D38">
        <w:rPr>
          <w:i/>
          <w:color w:val="000000" w:themeColor="text1"/>
          <w:sz w:val="22"/>
          <w:szCs w:val="22"/>
        </w:rPr>
        <w:t xml:space="preserve">Calibrate Radio </w:t>
      </w:r>
      <w:r w:rsidRPr="00B96D38">
        <w:rPr>
          <w:color w:val="000000" w:themeColor="text1"/>
          <w:sz w:val="22"/>
          <w:szCs w:val="22"/>
        </w:rPr>
        <w:t>(</w:t>
      </w:r>
      <w:r w:rsidRPr="00B96D38">
        <w:rPr>
          <w:color w:val="000000" w:themeColor="text1"/>
          <w:sz w:val="22"/>
          <w:szCs w:val="22"/>
        </w:rPr>
        <w:fldChar w:fldCharType="begin"/>
      </w:r>
      <w:r w:rsidRPr="00B96D38">
        <w:rPr>
          <w:color w:val="000000" w:themeColor="text1"/>
          <w:sz w:val="22"/>
          <w:szCs w:val="22"/>
        </w:rPr>
        <w:instrText xml:space="preserve"> REF _Ref456105347 \h  \* MERGEFORMAT </w:instrText>
      </w:r>
      <w:r w:rsidRPr="00B96D38">
        <w:rPr>
          <w:color w:val="000000" w:themeColor="text1"/>
          <w:sz w:val="22"/>
          <w:szCs w:val="22"/>
        </w:rPr>
      </w:r>
      <w:r w:rsidRPr="00B96D38">
        <w:rPr>
          <w:color w:val="000000" w:themeColor="text1"/>
          <w:sz w:val="22"/>
          <w:szCs w:val="22"/>
        </w:rPr>
        <w:fldChar w:fldCharType="separate"/>
      </w:r>
      <w:r w:rsidR="005A79EE" w:rsidRPr="005A79EE">
        <w:rPr>
          <w:color w:val="000000" w:themeColor="text1"/>
          <w:sz w:val="22"/>
          <w:szCs w:val="22"/>
        </w:rPr>
        <w:t xml:space="preserve">Figura </w:t>
      </w:r>
      <w:r w:rsidR="005A79EE" w:rsidRPr="005A79EE">
        <w:rPr>
          <w:noProof/>
          <w:color w:val="000000" w:themeColor="text1"/>
          <w:sz w:val="22"/>
          <w:szCs w:val="22"/>
        </w:rPr>
        <w:t>35</w:t>
      </w:r>
      <w:r w:rsidR="005A79EE">
        <w:t>: calibración de radio en MissionPlanner (1)</w:t>
      </w:r>
      <w:r w:rsidRPr="00B96D38">
        <w:rPr>
          <w:color w:val="000000" w:themeColor="text1"/>
          <w:sz w:val="22"/>
          <w:szCs w:val="22"/>
        </w:rPr>
        <w:fldChar w:fldCharType="end"/>
      </w:r>
      <w:r w:rsidRPr="00B96D38">
        <w:rPr>
          <w:color w:val="000000" w:themeColor="text1"/>
          <w:sz w:val="22"/>
          <w:szCs w:val="22"/>
        </w:rPr>
        <w:t xml:space="preserve">), dentro del menú </w:t>
      </w:r>
      <w:r w:rsidRPr="00B96D38">
        <w:rPr>
          <w:i/>
          <w:color w:val="000000" w:themeColor="text1"/>
          <w:sz w:val="22"/>
          <w:szCs w:val="22"/>
        </w:rPr>
        <w:t>Mandatory Hardware</w:t>
      </w:r>
      <w:r w:rsidRPr="00B96D38">
        <w:rPr>
          <w:color w:val="000000" w:themeColor="text1"/>
          <w:sz w:val="22"/>
          <w:szCs w:val="22"/>
        </w:rPr>
        <w:t xml:space="preserve">. Mission Planner muestra ventana pidiendo al usuario que se asegure de que la radio está conectada, que el quadrotor tiene la batería desconectada (solo se alimenta el autopiloto a través </w:t>
      </w:r>
      <w:r w:rsidRPr="00B96D38">
        <w:rPr>
          <w:color w:val="000000" w:themeColor="text1"/>
          <w:sz w:val="22"/>
          <w:szCs w:val="22"/>
        </w:rPr>
        <w:lastRenderedPageBreak/>
        <w:t xml:space="preserve">de su cable USB) y las hélices no están puestas. </w:t>
      </w:r>
    </w:p>
    <w:p w:rsidR="00FE3176" w:rsidRPr="00B96D38" w:rsidRDefault="00FE3176" w:rsidP="00FE3176">
      <w:pPr>
        <w:pStyle w:val="NormalWeb"/>
        <w:spacing w:before="0" w:beforeAutospacing="0" w:after="326" w:afterAutospacing="0" w:line="326" w:lineRule="atLeast"/>
        <w:textAlignment w:val="baseline"/>
        <w:rPr>
          <w:rFonts w:ascii="Arial" w:hAnsi="Arial" w:cs="Arial"/>
          <w:color w:val="000000" w:themeColor="text1"/>
          <w:sz w:val="22"/>
          <w:szCs w:val="22"/>
        </w:rPr>
      </w:pPr>
    </w:p>
    <w:p w:rsidR="00FE3176" w:rsidRDefault="00FE3176" w:rsidP="00FE3176">
      <w:pPr>
        <w:pStyle w:val="NormalWeb"/>
        <w:spacing w:before="0" w:beforeAutospacing="0" w:after="326" w:afterAutospacing="0" w:line="326" w:lineRule="atLeast"/>
        <w:textAlignment w:val="baseline"/>
        <w:rPr>
          <w:rFonts w:ascii="Arial" w:hAnsi="Arial" w:cs="Arial"/>
          <w:color w:val="2B2B2B"/>
          <w:sz w:val="22"/>
          <w:szCs w:val="22"/>
        </w:rPr>
      </w:pPr>
    </w:p>
    <w:p w:rsidR="00FE3176" w:rsidRPr="00B54DD9" w:rsidRDefault="00FE3176" w:rsidP="00FE3176">
      <w:pPr>
        <w:pStyle w:val="NormalWeb"/>
        <w:spacing w:before="0" w:beforeAutospacing="0" w:after="326" w:afterAutospacing="0" w:line="326" w:lineRule="atLeast"/>
        <w:textAlignment w:val="baseline"/>
        <w:rPr>
          <w:rFonts w:ascii="Arial" w:hAnsi="Arial" w:cs="Arial"/>
          <w:color w:val="2B2B2B"/>
          <w:sz w:val="22"/>
          <w:szCs w:val="22"/>
        </w:rPr>
      </w:pPr>
    </w:p>
    <w:p w:rsidR="00FE3176" w:rsidRDefault="00FE3176" w:rsidP="00FE3176">
      <w:pPr>
        <w:keepNext/>
        <w:jc w:val="center"/>
      </w:pPr>
      <w:r>
        <w:rPr>
          <w:noProof/>
          <w:lang w:eastAsia="es-ES"/>
        </w:rPr>
        <w:drawing>
          <wp:inline distT="0" distB="0" distL="0" distR="0" wp14:anchorId="3E177018" wp14:editId="24342C60">
            <wp:extent cx="5400040" cy="2760980"/>
            <wp:effectExtent l="19050" t="0" r="0" b="0"/>
            <wp:docPr id="50" name="22 Imagen" descr="calibrate-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ibrate-radio.png"/>
                    <pic:cNvPicPr/>
                  </pic:nvPicPr>
                  <pic:blipFill>
                    <a:blip r:embed="rId41" cstate="print"/>
                    <a:stretch>
                      <a:fillRect/>
                    </a:stretch>
                  </pic:blipFill>
                  <pic:spPr>
                    <a:xfrm>
                      <a:off x="0" y="0"/>
                      <a:ext cx="5400040" cy="2760980"/>
                    </a:xfrm>
                    <a:prstGeom prst="rect">
                      <a:avLst/>
                    </a:prstGeom>
                  </pic:spPr>
                </pic:pic>
              </a:graphicData>
            </a:graphic>
          </wp:inline>
        </w:drawing>
      </w:r>
    </w:p>
    <w:p w:rsidR="00FE3176" w:rsidRPr="009E3237" w:rsidRDefault="00FE3176" w:rsidP="00FE3176">
      <w:pPr>
        <w:pStyle w:val="Epgrafe"/>
      </w:pPr>
      <w:bookmarkStart w:id="102" w:name="_Ref456105347"/>
      <w:bookmarkStart w:id="103" w:name="_Toc463565583"/>
      <w:r>
        <w:t xml:space="preserve">Figura </w:t>
      </w:r>
      <w:r>
        <w:fldChar w:fldCharType="begin"/>
      </w:r>
      <w:r>
        <w:instrText xml:space="preserve"> SEQ Figura \* ARABIC </w:instrText>
      </w:r>
      <w:r>
        <w:fldChar w:fldCharType="separate"/>
      </w:r>
      <w:r w:rsidR="005A79EE">
        <w:rPr>
          <w:noProof/>
        </w:rPr>
        <w:t>35</w:t>
      </w:r>
      <w:r>
        <w:rPr>
          <w:noProof/>
        </w:rPr>
        <w:fldChar w:fldCharType="end"/>
      </w:r>
      <w:r>
        <w:t>: calibración de radio en MissionPlanner (1)</w:t>
      </w:r>
      <w:bookmarkEnd w:id="102"/>
      <w:bookmarkEnd w:id="103"/>
    </w:p>
    <w:p w:rsidR="00FE3176" w:rsidRPr="009E3237" w:rsidRDefault="00FE3176" w:rsidP="00FE3176">
      <w:pPr>
        <w:pStyle w:val="Epgrafe"/>
      </w:pPr>
    </w:p>
    <w:p w:rsidR="00FE3176" w:rsidRPr="00B96D38" w:rsidRDefault="00FE3176" w:rsidP="00FE3176">
      <w:pPr>
        <w:spacing w:line="360" w:lineRule="auto"/>
        <w:ind w:firstLine="567"/>
        <w:rPr>
          <w:rFonts w:cs="Times New Roman"/>
          <w:color w:val="000000" w:themeColor="text1"/>
          <w:shd w:val="clear" w:color="auto" w:fill="FFFFFF"/>
        </w:rPr>
      </w:pPr>
      <w:r w:rsidRPr="00B96D38">
        <w:rPr>
          <w:rFonts w:cs="Times New Roman"/>
          <w:color w:val="000000" w:themeColor="text1"/>
          <w:shd w:val="clear" w:color="auto" w:fill="FFFFFF"/>
        </w:rPr>
        <w:t>Una vez pulsamos OK el programa nos pide que movamos los sticks, así como los interruptores de los canales 5 y 6 a sus posiciones extremas, pudiendo observar estos movimientos en las barras de calibración (</w:t>
      </w:r>
      <w:r w:rsidRPr="00B96D38">
        <w:rPr>
          <w:rFonts w:cs="Times New Roman"/>
          <w:color w:val="000000" w:themeColor="text1"/>
          <w:shd w:val="clear" w:color="auto" w:fill="FFFFFF"/>
        </w:rPr>
        <w:fldChar w:fldCharType="begin"/>
      </w:r>
      <w:r w:rsidRPr="00B96D38">
        <w:rPr>
          <w:rFonts w:cs="Times New Roman"/>
          <w:color w:val="000000" w:themeColor="text1"/>
          <w:shd w:val="clear" w:color="auto" w:fill="FFFFFF"/>
        </w:rPr>
        <w:instrText xml:space="preserve"> REF _Ref456105431 \h  \* MERGEFORMAT </w:instrText>
      </w:r>
      <w:r w:rsidRPr="00B96D38">
        <w:rPr>
          <w:rFonts w:cs="Times New Roman"/>
          <w:color w:val="000000" w:themeColor="text1"/>
          <w:shd w:val="clear" w:color="auto" w:fill="FFFFFF"/>
        </w:rPr>
      </w:r>
      <w:r w:rsidRPr="00B96D38">
        <w:rPr>
          <w:rFonts w:cs="Times New Roman"/>
          <w:color w:val="000000" w:themeColor="text1"/>
          <w:shd w:val="clear" w:color="auto" w:fill="FFFFFF"/>
        </w:rPr>
        <w:fldChar w:fldCharType="separate"/>
      </w:r>
      <w:r w:rsidR="005A79EE" w:rsidRPr="005A79EE">
        <w:rPr>
          <w:rFonts w:cs="Times New Roman"/>
          <w:color w:val="000000" w:themeColor="text1"/>
        </w:rPr>
        <w:t xml:space="preserve">Figura </w:t>
      </w:r>
      <w:r w:rsidR="005A79EE" w:rsidRPr="005A79EE">
        <w:rPr>
          <w:rFonts w:cs="Times New Roman"/>
          <w:noProof/>
          <w:color w:val="000000" w:themeColor="text1"/>
        </w:rPr>
        <w:t>36</w:t>
      </w:r>
      <w:r w:rsidR="005A79EE">
        <w:t>: calibración de radio en MissionPlanner (2)</w:t>
      </w:r>
      <w:r w:rsidRPr="00B96D38">
        <w:rPr>
          <w:rFonts w:cs="Times New Roman"/>
          <w:color w:val="000000" w:themeColor="text1"/>
          <w:shd w:val="clear" w:color="auto" w:fill="FFFFFF"/>
        </w:rPr>
        <w:fldChar w:fldCharType="end"/>
      </w:r>
      <w:r w:rsidRPr="00B96D38">
        <w:rPr>
          <w:rFonts w:cs="Times New Roman"/>
          <w:color w:val="000000" w:themeColor="text1"/>
          <w:shd w:val="clear" w:color="auto" w:fill="FFFFFF"/>
        </w:rPr>
        <w:t xml:space="preserve">. Aparecen sobre éstas unas líneas rojas que indican los valores máximos y mínimos en cada canal. El movimiento de los sticks de la radio debería provocar los siguientes movimientos en las barras: </w:t>
      </w:r>
    </w:p>
    <w:p w:rsidR="00FE3176" w:rsidRPr="00B96D38" w:rsidRDefault="00FE3176" w:rsidP="005A79EE">
      <w:pPr>
        <w:pStyle w:val="Prrafodelista"/>
        <w:numPr>
          <w:ilvl w:val="0"/>
          <w:numId w:val="15"/>
        </w:numPr>
        <w:spacing w:line="360" w:lineRule="auto"/>
        <w:rPr>
          <w:rFonts w:cs="Times New Roman"/>
          <w:color w:val="000000" w:themeColor="text1"/>
          <w:shd w:val="clear" w:color="auto" w:fill="FFFFFF"/>
        </w:rPr>
      </w:pPr>
      <w:r w:rsidRPr="00B96D38">
        <w:rPr>
          <w:rFonts w:cs="Times New Roman"/>
          <w:color w:val="000000" w:themeColor="text1"/>
          <w:shd w:val="clear" w:color="auto" w:fill="FFFFFF"/>
        </w:rPr>
        <w:t>Canal 1: mínimo =  alabeo izquierda, máximo = alabeo derecha.</w:t>
      </w:r>
    </w:p>
    <w:p w:rsidR="00FE3176" w:rsidRPr="00B96D38" w:rsidRDefault="00FE3176" w:rsidP="005A79EE">
      <w:pPr>
        <w:pStyle w:val="Prrafodelista"/>
        <w:numPr>
          <w:ilvl w:val="0"/>
          <w:numId w:val="15"/>
        </w:numPr>
        <w:spacing w:line="360" w:lineRule="auto"/>
        <w:rPr>
          <w:rFonts w:cs="Times New Roman"/>
          <w:color w:val="000000" w:themeColor="text1"/>
          <w:shd w:val="clear" w:color="auto" w:fill="FFFFFF"/>
        </w:rPr>
      </w:pPr>
      <w:r w:rsidRPr="00B96D38">
        <w:rPr>
          <w:rFonts w:cs="Times New Roman"/>
          <w:color w:val="000000" w:themeColor="text1"/>
          <w:shd w:val="clear" w:color="auto" w:fill="FFFFFF"/>
        </w:rPr>
        <w:t>Canal 2: mínimo =  cabeceo hacia delante, máximo = cabeceo hacia atrás.</w:t>
      </w:r>
    </w:p>
    <w:p w:rsidR="00FE3176" w:rsidRPr="00B96D38" w:rsidRDefault="00FE3176" w:rsidP="005A79EE">
      <w:pPr>
        <w:pStyle w:val="Prrafodelista"/>
        <w:numPr>
          <w:ilvl w:val="0"/>
          <w:numId w:val="15"/>
        </w:numPr>
        <w:spacing w:line="360" w:lineRule="auto"/>
        <w:rPr>
          <w:rFonts w:cs="Times New Roman"/>
          <w:color w:val="000000" w:themeColor="text1"/>
          <w:shd w:val="clear" w:color="auto" w:fill="FFFFFF"/>
        </w:rPr>
      </w:pPr>
      <w:r w:rsidRPr="00B96D38">
        <w:rPr>
          <w:rFonts w:cs="Times New Roman"/>
          <w:color w:val="000000" w:themeColor="text1"/>
          <w:shd w:val="clear" w:color="auto" w:fill="FFFFFF"/>
        </w:rPr>
        <w:t>Canal 3: mínimo =  acelerador bajo, máximo = acelerador alto.</w:t>
      </w:r>
    </w:p>
    <w:p w:rsidR="00FE3176" w:rsidRPr="00B96D38" w:rsidRDefault="00FE3176" w:rsidP="005A79EE">
      <w:pPr>
        <w:pStyle w:val="Prrafodelista"/>
        <w:numPr>
          <w:ilvl w:val="0"/>
          <w:numId w:val="15"/>
        </w:numPr>
        <w:spacing w:line="360" w:lineRule="auto"/>
        <w:rPr>
          <w:rFonts w:cs="Times New Roman"/>
          <w:color w:val="000000" w:themeColor="text1"/>
          <w:shd w:val="clear" w:color="auto" w:fill="FFFFFF"/>
        </w:rPr>
      </w:pPr>
      <w:r w:rsidRPr="00B96D38">
        <w:rPr>
          <w:rFonts w:cs="Times New Roman"/>
          <w:color w:val="000000" w:themeColor="text1"/>
          <w:shd w:val="clear" w:color="auto" w:fill="FFFFFF"/>
        </w:rPr>
        <w:t>Canal 4: mínimo = guiñada izquierda, máximo = guiñada derecha.</w:t>
      </w:r>
    </w:p>
    <w:p w:rsidR="00FE3176" w:rsidRPr="007826DC" w:rsidRDefault="00FE3176" w:rsidP="00FE3176">
      <w:pPr>
        <w:pStyle w:val="Prrafodelista"/>
        <w:rPr>
          <w:rFonts w:ascii="Arial" w:hAnsi="Arial" w:cs="Arial"/>
          <w:color w:val="2B2B2B"/>
          <w:shd w:val="clear" w:color="auto" w:fill="FFFFFF"/>
        </w:rPr>
      </w:pPr>
    </w:p>
    <w:p w:rsidR="00FE3176" w:rsidRDefault="00FE3176" w:rsidP="00FE3176">
      <w:pPr>
        <w:rPr>
          <w:rFonts w:ascii="Arial" w:hAnsi="Arial" w:cs="Arial"/>
          <w:color w:val="2B2B2B"/>
          <w:shd w:val="clear" w:color="auto" w:fill="FFFFFF"/>
        </w:rPr>
      </w:pPr>
    </w:p>
    <w:p w:rsidR="00FE3176" w:rsidRDefault="00FE3176" w:rsidP="00FE3176">
      <w:pPr>
        <w:keepNext/>
        <w:jc w:val="center"/>
      </w:pPr>
      <w:r>
        <w:rPr>
          <w:noProof/>
          <w:lang w:eastAsia="es-ES"/>
        </w:rPr>
        <w:lastRenderedPageBreak/>
        <w:drawing>
          <wp:inline distT="0" distB="0" distL="0" distR="0" wp14:anchorId="009728AF" wp14:editId="420071D4">
            <wp:extent cx="5167423" cy="2873559"/>
            <wp:effectExtent l="0" t="0" r="0" b="3175"/>
            <wp:docPr id="51" name="23 Imagen" descr="radio-calib-click-when-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calib-click-when-done.png"/>
                    <pic:cNvPicPr/>
                  </pic:nvPicPr>
                  <pic:blipFill>
                    <a:blip r:embed="rId42" cstate="print"/>
                    <a:stretch>
                      <a:fillRect/>
                    </a:stretch>
                  </pic:blipFill>
                  <pic:spPr>
                    <a:xfrm>
                      <a:off x="0" y="0"/>
                      <a:ext cx="5175235" cy="2877903"/>
                    </a:xfrm>
                    <a:prstGeom prst="rect">
                      <a:avLst/>
                    </a:prstGeom>
                  </pic:spPr>
                </pic:pic>
              </a:graphicData>
            </a:graphic>
          </wp:inline>
        </w:drawing>
      </w:r>
    </w:p>
    <w:p w:rsidR="00FE3176" w:rsidRPr="009E3237" w:rsidRDefault="00FE3176" w:rsidP="00FE3176">
      <w:pPr>
        <w:pStyle w:val="Epgrafe"/>
      </w:pPr>
      <w:bookmarkStart w:id="104" w:name="_Ref456105431"/>
      <w:bookmarkStart w:id="105" w:name="_Toc463565584"/>
      <w:r>
        <w:t xml:space="preserve">Figura </w:t>
      </w:r>
      <w:r>
        <w:fldChar w:fldCharType="begin"/>
      </w:r>
      <w:r>
        <w:instrText xml:space="preserve"> SEQ Figura \* ARABIC </w:instrText>
      </w:r>
      <w:r>
        <w:fldChar w:fldCharType="separate"/>
      </w:r>
      <w:r w:rsidR="005A79EE">
        <w:rPr>
          <w:noProof/>
        </w:rPr>
        <w:t>36</w:t>
      </w:r>
      <w:r>
        <w:rPr>
          <w:noProof/>
        </w:rPr>
        <w:fldChar w:fldCharType="end"/>
      </w:r>
      <w:r>
        <w:t>: calibración de radio en MissionPlanner (2)</w:t>
      </w:r>
      <w:bookmarkEnd w:id="104"/>
      <w:bookmarkEnd w:id="105"/>
    </w:p>
    <w:p w:rsidR="00FE3176" w:rsidRPr="009E3237" w:rsidRDefault="00FE3176" w:rsidP="00FE3176">
      <w:pPr>
        <w:pStyle w:val="Epgrafe"/>
        <w:jc w:val="both"/>
      </w:pPr>
    </w:p>
    <w:p w:rsidR="00FE3176" w:rsidRPr="00B96D38" w:rsidRDefault="00FE3176" w:rsidP="00FE3176">
      <w:pPr>
        <w:spacing w:line="360" w:lineRule="auto"/>
        <w:ind w:firstLine="567"/>
        <w:rPr>
          <w:rFonts w:ascii="Arial" w:hAnsi="Arial" w:cs="Arial"/>
          <w:color w:val="000000" w:themeColor="text1"/>
          <w:shd w:val="clear" w:color="auto" w:fill="FFFFFF"/>
        </w:rPr>
      </w:pPr>
      <w:r w:rsidRPr="00B96D38">
        <w:rPr>
          <w:rFonts w:cstheme="minorHAnsi"/>
          <w:color w:val="000000" w:themeColor="text1"/>
          <w:shd w:val="clear" w:color="auto" w:fill="FFFFFF"/>
        </w:rPr>
        <w:t xml:space="preserve">Cuando las barras rojas de guiñada, cabeceo, acelerador y alabeo así como del canal 5, estén fijas en sus valores máximos y mínimos, hacer click en </w:t>
      </w:r>
      <w:r w:rsidRPr="00B96D38">
        <w:rPr>
          <w:rFonts w:cstheme="minorHAnsi"/>
          <w:i/>
          <w:color w:val="000000" w:themeColor="text1"/>
          <w:shd w:val="clear" w:color="auto" w:fill="FFFFFF"/>
        </w:rPr>
        <w:t>Click when Done</w:t>
      </w:r>
      <w:r w:rsidRPr="00B96D38">
        <w:rPr>
          <w:rFonts w:cstheme="minorHAnsi"/>
          <w:color w:val="000000" w:themeColor="text1"/>
          <w:shd w:val="clear" w:color="auto" w:fill="FFFFFF"/>
        </w:rPr>
        <w:t>. Aparecerá un resumen de los datos de calibración (</w:t>
      </w:r>
      <w:r w:rsidRPr="00B96D38">
        <w:rPr>
          <w:rFonts w:cstheme="minorHAnsi"/>
          <w:color w:val="000000" w:themeColor="text1"/>
          <w:shd w:val="clear" w:color="auto" w:fill="FFFFFF"/>
        </w:rPr>
        <w:fldChar w:fldCharType="begin"/>
      </w:r>
      <w:r w:rsidRPr="00B96D38">
        <w:rPr>
          <w:rFonts w:cstheme="minorHAnsi"/>
          <w:color w:val="000000" w:themeColor="text1"/>
          <w:shd w:val="clear" w:color="auto" w:fill="FFFFFF"/>
        </w:rPr>
        <w:instrText xml:space="preserve"> REF _Ref456105663 \h </w:instrText>
      </w:r>
      <w:r w:rsidRPr="00B96D38">
        <w:rPr>
          <w:rFonts w:cstheme="minorHAnsi"/>
          <w:color w:val="000000" w:themeColor="text1"/>
          <w:shd w:val="clear" w:color="auto" w:fill="FFFFFF"/>
        </w:rPr>
      </w:r>
      <w:r w:rsidRPr="00B96D38">
        <w:rPr>
          <w:rFonts w:cstheme="minorHAnsi"/>
          <w:color w:val="000000" w:themeColor="text1"/>
          <w:shd w:val="clear" w:color="auto" w:fill="FFFFFF"/>
        </w:rPr>
        <w:fldChar w:fldCharType="separate"/>
      </w:r>
      <w:r w:rsidR="005A79EE">
        <w:t xml:space="preserve">Figura </w:t>
      </w:r>
      <w:r w:rsidR="005A79EE">
        <w:rPr>
          <w:noProof/>
        </w:rPr>
        <w:t>37</w:t>
      </w:r>
      <w:r w:rsidR="005A79EE">
        <w:t xml:space="preserve">: </w:t>
      </w:r>
      <w:r w:rsidR="005A79EE" w:rsidRPr="00B13EF2">
        <w:t>calibración de radio en MissionPlanner (</w:t>
      </w:r>
      <w:r w:rsidR="005A79EE">
        <w:t>3</w:t>
      </w:r>
      <w:r w:rsidR="005A79EE" w:rsidRPr="00B13EF2">
        <w:t>)</w:t>
      </w:r>
      <w:r w:rsidRPr="00B96D38">
        <w:rPr>
          <w:rFonts w:cstheme="minorHAnsi"/>
          <w:color w:val="000000" w:themeColor="text1"/>
          <w:shd w:val="clear" w:color="auto" w:fill="FFFFFF"/>
        </w:rPr>
        <w:fldChar w:fldCharType="end"/>
      </w:r>
      <w:r>
        <w:rPr>
          <w:rFonts w:cstheme="minorHAnsi"/>
          <w:color w:val="000000" w:themeColor="text1"/>
          <w:shd w:val="clear" w:color="auto" w:fill="FFFFFF"/>
        </w:rPr>
        <w:t>)</w:t>
      </w:r>
      <w:r w:rsidRPr="00B96D38">
        <w:rPr>
          <w:rFonts w:cstheme="minorHAnsi"/>
          <w:color w:val="000000" w:themeColor="text1"/>
          <w:shd w:val="clear" w:color="auto" w:fill="FFFFFF"/>
        </w:rPr>
        <w:t xml:space="preserve">. Valores alrededor de 1100 para mínimos y 1900 para máximos son habituales. Si alguna barra se mueve en dirección opuesta a la dirección en que se mueve el </w:t>
      </w:r>
      <w:r w:rsidRPr="00B96D38">
        <w:rPr>
          <w:rFonts w:cstheme="minorHAnsi"/>
          <w:i/>
          <w:color w:val="000000" w:themeColor="text1"/>
          <w:shd w:val="clear" w:color="auto" w:fill="FFFFFF"/>
        </w:rPr>
        <w:t>stick</w:t>
      </w:r>
      <w:r w:rsidRPr="00B96D38">
        <w:rPr>
          <w:rFonts w:cstheme="minorHAnsi"/>
          <w:color w:val="000000" w:themeColor="text1"/>
          <w:shd w:val="clear" w:color="auto" w:fill="FFFFFF"/>
        </w:rPr>
        <w:t xml:space="preserve">, esto indica que dicho canal está invertido en el transmisor de radio. En estos casos hay que recurrir a la función de inversión de canales de la radio para arreglarlo.  </w:t>
      </w:r>
    </w:p>
    <w:p w:rsidR="00FE3176" w:rsidRDefault="00FE3176" w:rsidP="00FE3176">
      <w:pPr>
        <w:keepNext/>
        <w:jc w:val="center"/>
      </w:pPr>
      <w:r>
        <w:rPr>
          <w:noProof/>
          <w:lang w:eastAsia="es-ES"/>
        </w:rPr>
        <w:drawing>
          <wp:inline distT="0" distB="0" distL="0" distR="0" wp14:anchorId="261BAAF5" wp14:editId="0E7A4F40">
            <wp:extent cx="4143375" cy="3333750"/>
            <wp:effectExtent l="19050" t="0" r="9525" b="0"/>
            <wp:docPr id="52" name="24 Imagen" descr="radi-calib-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calib-results.png"/>
                    <pic:cNvPicPr/>
                  </pic:nvPicPr>
                  <pic:blipFill>
                    <a:blip r:embed="rId43" cstate="print"/>
                    <a:stretch>
                      <a:fillRect/>
                    </a:stretch>
                  </pic:blipFill>
                  <pic:spPr>
                    <a:xfrm>
                      <a:off x="0" y="0"/>
                      <a:ext cx="4143375" cy="3333750"/>
                    </a:xfrm>
                    <a:prstGeom prst="rect">
                      <a:avLst/>
                    </a:prstGeom>
                  </pic:spPr>
                </pic:pic>
              </a:graphicData>
            </a:graphic>
          </wp:inline>
        </w:drawing>
      </w:r>
    </w:p>
    <w:p w:rsidR="00FE3176" w:rsidRPr="009E3237" w:rsidRDefault="00FE3176" w:rsidP="00FE3176">
      <w:pPr>
        <w:pStyle w:val="Epgrafe"/>
      </w:pPr>
      <w:bookmarkStart w:id="106" w:name="_Ref456105663"/>
      <w:bookmarkStart w:id="107" w:name="_Toc463565585"/>
      <w:r>
        <w:t xml:space="preserve">Figura </w:t>
      </w:r>
      <w:r>
        <w:fldChar w:fldCharType="begin"/>
      </w:r>
      <w:r>
        <w:instrText xml:space="preserve"> SEQ Figura \* ARABIC </w:instrText>
      </w:r>
      <w:r>
        <w:fldChar w:fldCharType="separate"/>
      </w:r>
      <w:r w:rsidR="005A79EE">
        <w:rPr>
          <w:noProof/>
        </w:rPr>
        <w:t>37</w:t>
      </w:r>
      <w:r>
        <w:rPr>
          <w:noProof/>
        </w:rPr>
        <w:fldChar w:fldCharType="end"/>
      </w:r>
      <w:r>
        <w:t xml:space="preserve">: </w:t>
      </w:r>
      <w:r w:rsidRPr="00B13EF2">
        <w:t>calibración de radio en MissionPlanner (</w:t>
      </w:r>
      <w:r>
        <w:t>3</w:t>
      </w:r>
      <w:r w:rsidRPr="00B13EF2">
        <w:t>)</w:t>
      </w:r>
      <w:bookmarkEnd w:id="106"/>
      <w:bookmarkEnd w:id="107"/>
    </w:p>
    <w:p w:rsidR="00FE3176" w:rsidRPr="009E3237" w:rsidRDefault="00FE3176" w:rsidP="00FE3176">
      <w:pPr>
        <w:pStyle w:val="Epgrafe"/>
      </w:pPr>
    </w:p>
    <w:p w:rsidR="00FE3176" w:rsidRPr="009E3237" w:rsidRDefault="00FE3176" w:rsidP="00FE3176">
      <w:pPr>
        <w:jc w:val="center"/>
      </w:pPr>
    </w:p>
    <w:p w:rsidR="00FE3176" w:rsidRPr="00B96D38" w:rsidRDefault="00FE3176" w:rsidP="00FE3176">
      <w:pPr>
        <w:pStyle w:val="Ttulo5"/>
        <w:rPr>
          <w:color w:val="000000" w:themeColor="text1"/>
        </w:rPr>
      </w:pPr>
      <w:bookmarkStart w:id="108" w:name="_Toc440404162"/>
      <w:r w:rsidRPr="00B96D38">
        <w:rPr>
          <w:color w:val="000000" w:themeColor="text1"/>
        </w:rPr>
        <w:t>Calibración de los reguladores (ESC</w:t>
      </w:r>
      <w:bookmarkEnd w:id="108"/>
      <w:r w:rsidRPr="00B96D38">
        <w:rPr>
          <w:color w:val="000000" w:themeColor="text1"/>
        </w:rPr>
        <w:t>s)</w:t>
      </w:r>
    </w:p>
    <w:p w:rsidR="00FE3176" w:rsidRPr="00B96D38" w:rsidRDefault="00FE3176" w:rsidP="00FE3176">
      <w:pPr>
        <w:spacing w:line="360" w:lineRule="auto"/>
        <w:ind w:firstLine="567"/>
        <w:rPr>
          <w:color w:val="000000" w:themeColor="text1"/>
        </w:rPr>
      </w:pPr>
      <w:r w:rsidRPr="00B96D38">
        <w:rPr>
          <w:color w:val="000000" w:themeColor="text1"/>
        </w:rPr>
        <w:t xml:space="preserve">Los reguladores son los encargados de hacer girar a los motores a la velocidad indicada por el autopiloto. Éstos deben calibrarse de tal modo que conozcan los valores mínimos y máximos de señal PWM que van a recibir del autopiloto. </w:t>
      </w:r>
    </w:p>
    <w:p w:rsidR="00FE3176" w:rsidRPr="00B96D38" w:rsidRDefault="00FE3176" w:rsidP="00FE3176">
      <w:pPr>
        <w:spacing w:line="360" w:lineRule="auto"/>
        <w:ind w:firstLine="567"/>
        <w:rPr>
          <w:color w:val="000000" w:themeColor="text1"/>
        </w:rPr>
      </w:pPr>
      <w:r w:rsidRPr="00B96D38">
        <w:rPr>
          <w:color w:val="000000" w:themeColor="text1"/>
        </w:rPr>
        <w:t>Los reguladores están comandados por una señal de tipo PWM (</w:t>
      </w:r>
      <w:r w:rsidRPr="00B96D38">
        <w:rPr>
          <w:i/>
          <w:color w:val="000000" w:themeColor="text1"/>
        </w:rPr>
        <w:t>Pulse Width Modulation</w:t>
      </w:r>
      <w:r w:rsidRPr="00B96D38">
        <w:rPr>
          <w:color w:val="000000" w:themeColor="text1"/>
        </w:rPr>
        <w:t xml:space="preserve"> o Modulación por ancho de pulso) la cual puede verse en la </w:t>
      </w:r>
      <w:r w:rsidRPr="00B96D38">
        <w:rPr>
          <w:color w:val="000000" w:themeColor="text1"/>
        </w:rPr>
        <w:fldChar w:fldCharType="begin"/>
      </w:r>
      <w:r w:rsidRPr="00B96D38">
        <w:rPr>
          <w:color w:val="000000" w:themeColor="text1"/>
        </w:rPr>
        <w:instrText xml:space="preserve"> REF _Ref456105947 \h  \* MERGEFORMAT </w:instrText>
      </w:r>
      <w:r w:rsidRPr="00B96D38">
        <w:rPr>
          <w:color w:val="000000" w:themeColor="text1"/>
        </w:rPr>
      </w:r>
      <w:r w:rsidRPr="00B96D38">
        <w:rPr>
          <w:color w:val="000000" w:themeColor="text1"/>
        </w:rPr>
        <w:fldChar w:fldCharType="separate"/>
      </w:r>
      <w:r w:rsidR="005A79EE" w:rsidRPr="005A79EE">
        <w:rPr>
          <w:color w:val="000000" w:themeColor="text1"/>
        </w:rPr>
        <w:t xml:space="preserve">Figura </w:t>
      </w:r>
      <w:r w:rsidR="005A79EE" w:rsidRPr="005A79EE">
        <w:rPr>
          <w:noProof/>
          <w:color w:val="000000" w:themeColor="text1"/>
        </w:rPr>
        <w:t>38</w:t>
      </w:r>
      <w:r w:rsidR="005A79EE">
        <w:t>: modulación PWM</w:t>
      </w:r>
      <w:r w:rsidRPr="00B96D38">
        <w:rPr>
          <w:color w:val="000000" w:themeColor="text1"/>
        </w:rPr>
        <w:fldChar w:fldCharType="end"/>
      </w:r>
      <w:r w:rsidRPr="00B96D38">
        <w:rPr>
          <w:color w:val="000000" w:themeColor="text1"/>
        </w:rPr>
        <w:t xml:space="preserve"> Como su propio nombre indica, el comando va codificado en el ancho de un pulso eléctrico, es decir, en la duración de dicho pulso. Normalmente esta señal se genera a 50hz. Entre pulso y pulso siempre hay un tiempo de 20ms, siendo el ancho del pulso de entre 1ms y 2ms,  en función de las revoluciones de motor requeridas. </w:t>
      </w:r>
    </w:p>
    <w:p w:rsidR="00FE3176" w:rsidRDefault="00FE3176" w:rsidP="00FE3176"/>
    <w:p w:rsidR="00FE3176" w:rsidRDefault="00FE3176" w:rsidP="00FE3176">
      <w:pPr>
        <w:keepNext/>
        <w:jc w:val="center"/>
      </w:pPr>
      <w:r>
        <w:rPr>
          <w:noProof/>
          <w:lang w:eastAsia="es-ES"/>
        </w:rPr>
        <w:drawing>
          <wp:inline distT="0" distB="0" distL="0" distR="0" wp14:anchorId="053F005A" wp14:editId="5CFD35B7">
            <wp:extent cx="5184476" cy="1051923"/>
            <wp:effectExtent l="0" t="0" r="0" b="0"/>
            <wp:docPr id="43" name="21 Imagen" descr="Servo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Pwm.png"/>
                    <pic:cNvPicPr/>
                  </pic:nvPicPr>
                  <pic:blipFill>
                    <a:blip r:embed="rId44" cstate="print"/>
                    <a:stretch>
                      <a:fillRect/>
                    </a:stretch>
                  </pic:blipFill>
                  <pic:spPr>
                    <a:xfrm>
                      <a:off x="0" y="0"/>
                      <a:ext cx="5204658" cy="1056018"/>
                    </a:xfrm>
                    <a:prstGeom prst="rect">
                      <a:avLst/>
                    </a:prstGeom>
                  </pic:spPr>
                </pic:pic>
              </a:graphicData>
            </a:graphic>
          </wp:inline>
        </w:drawing>
      </w:r>
    </w:p>
    <w:p w:rsidR="00FE3176" w:rsidRDefault="00FE3176" w:rsidP="00FE3176">
      <w:pPr>
        <w:pStyle w:val="Epgrafe"/>
      </w:pPr>
      <w:bookmarkStart w:id="109" w:name="_Ref456105947"/>
      <w:bookmarkStart w:id="110" w:name="_Toc463565586"/>
      <w:r>
        <w:t xml:space="preserve">Figura </w:t>
      </w:r>
      <w:r>
        <w:fldChar w:fldCharType="begin"/>
      </w:r>
      <w:r>
        <w:instrText xml:space="preserve"> SEQ Figura \* ARABIC </w:instrText>
      </w:r>
      <w:r>
        <w:fldChar w:fldCharType="separate"/>
      </w:r>
      <w:r w:rsidR="005A79EE">
        <w:rPr>
          <w:noProof/>
        </w:rPr>
        <w:t>38</w:t>
      </w:r>
      <w:r>
        <w:rPr>
          <w:noProof/>
        </w:rPr>
        <w:fldChar w:fldCharType="end"/>
      </w:r>
      <w:r>
        <w:t>: modulación PWM</w:t>
      </w:r>
      <w:bookmarkEnd w:id="109"/>
      <w:bookmarkEnd w:id="110"/>
    </w:p>
    <w:p w:rsidR="00FE3176" w:rsidRDefault="00FE3176" w:rsidP="00FE3176"/>
    <w:p w:rsidR="00FE3176" w:rsidRPr="00B96D38" w:rsidRDefault="00FE3176" w:rsidP="00FE3176">
      <w:pPr>
        <w:spacing w:line="360" w:lineRule="auto"/>
        <w:ind w:firstLine="567"/>
        <w:rPr>
          <w:color w:val="000000" w:themeColor="text1"/>
        </w:rPr>
      </w:pPr>
      <w:r w:rsidRPr="00B96D38">
        <w:rPr>
          <w:color w:val="000000" w:themeColor="text1"/>
        </w:rPr>
        <w:t>Si bien este es el estándar, es posible que estos valores no sean exactamente los implementandos por nuestro equipo de radio, o bien mediante programación de la radio los valores de salida de los canales pueden estar alterados. Por este motivo la</w:t>
      </w:r>
      <w:r w:rsidRPr="00B96D38">
        <w:rPr>
          <w:rFonts w:eastAsia="MyriadPro-Regular-Identity-H" w:cs="MyriadPro-Regular-Identity-H"/>
          <w:color w:val="000000" w:themeColor="text1"/>
        </w:rPr>
        <w:t xml:space="preserve"> calibración y ajuste de los reguladores es un paso fundamental para que los motores y reguladores funcionen correctamente.</w:t>
      </w:r>
      <w:r w:rsidRPr="00B96D38">
        <w:rPr>
          <w:color w:val="000000" w:themeColor="text1"/>
        </w:rPr>
        <w:t xml:space="preserve"> Antes de realizar la calibración es necesario quitar las hélices. El procedimiento es el siguiente:</w:t>
      </w:r>
    </w:p>
    <w:p w:rsidR="00FE3176" w:rsidRPr="00B96D38" w:rsidRDefault="00FE3176" w:rsidP="005A79EE">
      <w:pPr>
        <w:pStyle w:val="Prrafodelista"/>
        <w:numPr>
          <w:ilvl w:val="0"/>
          <w:numId w:val="17"/>
        </w:numPr>
        <w:spacing w:line="360" w:lineRule="auto"/>
        <w:rPr>
          <w:color w:val="000000" w:themeColor="text1"/>
        </w:rPr>
      </w:pPr>
      <w:r w:rsidRPr="00B96D38">
        <w:rPr>
          <w:color w:val="000000" w:themeColor="text1"/>
        </w:rPr>
        <w:t xml:space="preserve">Encender el transmisor de radio y poner el </w:t>
      </w:r>
      <w:r w:rsidRPr="00B96D38">
        <w:rPr>
          <w:i/>
          <w:color w:val="000000" w:themeColor="text1"/>
        </w:rPr>
        <w:t>stick</w:t>
      </w:r>
      <w:r w:rsidRPr="00B96D38">
        <w:rPr>
          <w:color w:val="000000" w:themeColor="text1"/>
        </w:rPr>
        <w:t xml:space="preserve"> de acelerador al máximo (el procedimiento de calibración de la radio ha debido realizarse previamente).</w:t>
      </w:r>
    </w:p>
    <w:p w:rsidR="00FE3176" w:rsidRPr="00B96D38" w:rsidRDefault="00FE3176" w:rsidP="005A79EE">
      <w:pPr>
        <w:pStyle w:val="Prrafodelista"/>
        <w:numPr>
          <w:ilvl w:val="0"/>
          <w:numId w:val="17"/>
        </w:numPr>
        <w:spacing w:line="360" w:lineRule="auto"/>
        <w:rPr>
          <w:color w:val="000000" w:themeColor="text1"/>
        </w:rPr>
      </w:pPr>
      <w:r w:rsidRPr="00B96D38">
        <w:rPr>
          <w:color w:val="000000" w:themeColor="text1"/>
        </w:rPr>
        <w:t xml:space="preserve">Conectar la batería del quadrotor. Los leds rojo, azul y amarillo se encenderán con un patrón cíclico. Esto quiere decir que el autpiloto está listo para entrar en modo de calibración de reguladores la próxima vez que se conecte. </w:t>
      </w:r>
    </w:p>
    <w:p w:rsidR="00FE3176" w:rsidRPr="00B96D38" w:rsidRDefault="00FE3176" w:rsidP="005A79EE">
      <w:pPr>
        <w:pStyle w:val="Prrafodelista"/>
        <w:numPr>
          <w:ilvl w:val="0"/>
          <w:numId w:val="17"/>
        </w:numPr>
        <w:spacing w:line="360" w:lineRule="auto"/>
        <w:rPr>
          <w:color w:val="000000" w:themeColor="text1"/>
        </w:rPr>
      </w:pPr>
      <w:r w:rsidRPr="00B96D38">
        <w:rPr>
          <w:color w:val="000000" w:themeColor="text1"/>
        </w:rPr>
        <w:t xml:space="preserve">Con el </w:t>
      </w:r>
      <w:r w:rsidRPr="00B96D38">
        <w:rPr>
          <w:i/>
          <w:color w:val="000000" w:themeColor="text1"/>
        </w:rPr>
        <w:t xml:space="preserve">stick </w:t>
      </w:r>
      <w:r w:rsidRPr="00B96D38">
        <w:rPr>
          <w:color w:val="000000" w:themeColor="text1"/>
        </w:rPr>
        <w:t xml:space="preserve">de gases aún al máximo, desconectar y reconectar la batería. El autopiloto está ahora en modo de calibración de reguladores (los leds rojo y azul parpadearán alternativamente, como las luces de un coche de policía). </w:t>
      </w:r>
    </w:p>
    <w:p w:rsidR="00FE3176" w:rsidRPr="00B96D38" w:rsidRDefault="00FE3176" w:rsidP="005A79EE">
      <w:pPr>
        <w:pStyle w:val="Prrafodelista"/>
        <w:numPr>
          <w:ilvl w:val="0"/>
          <w:numId w:val="17"/>
        </w:numPr>
        <w:spacing w:line="360" w:lineRule="auto"/>
        <w:rPr>
          <w:color w:val="000000" w:themeColor="text1"/>
        </w:rPr>
      </w:pPr>
      <w:r w:rsidRPr="00B96D38">
        <w:rPr>
          <w:color w:val="000000" w:themeColor="text1"/>
        </w:rPr>
        <w:t xml:space="preserve">Esperar a que los reguladores emitan primero un tono musical, luego un número determinado de pitidos indicando el voltaje de alimentación (3 si está alimentado </w:t>
      </w:r>
      <w:r w:rsidRPr="00B96D38">
        <w:rPr>
          <w:color w:val="000000" w:themeColor="text1"/>
        </w:rPr>
        <w:lastRenderedPageBreak/>
        <w:t xml:space="preserve">con una batería de 3s, 4 si es de 4s, etc) y por último dos pitidos extra que indican que la calibración del punto de acelerador máximo ha concluido. </w:t>
      </w:r>
    </w:p>
    <w:p w:rsidR="00FE3176" w:rsidRPr="00B96D38" w:rsidRDefault="00FE3176" w:rsidP="005A79EE">
      <w:pPr>
        <w:pStyle w:val="Prrafodelista"/>
        <w:numPr>
          <w:ilvl w:val="0"/>
          <w:numId w:val="17"/>
        </w:numPr>
        <w:spacing w:line="360" w:lineRule="auto"/>
        <w:rPr>
          <w:color w:val="000000" w:themeColor="text1"/>
        </w:rPr>
      </w:pPr>
      <w:r w:rsidRPr="00B96D38">
        <w:rPr>
          <w:color w:val="000000" w:themeColor="text1"/>
        </w:rPr>
        <w:t xml:space="preserve">Mover el </w:t>
      </w:r>
      <w:r w:rsidRPr="00B96D38">
        <w:rPr>
          <w:i/>
          <w:color w:val="000000" w:themeColor="text1"/>
        </w:rPr>
        <w:t>stick</w:t>
      </w:r>
      <w:r w:rsidRPr="00B96D38">
        <w:rPr>
          <w:color w:val="000000" w:themeColor="text1"/>
        </w:rPr>
        <w:t xml:space="preserve"> de acelerador a la posición mínima. Los reguladores deberían emitir un tono largo, indicando que la calibración ha concluido. En este momento, los reguladores están armados y si se mueve ligeramente la palanca de acelerador, los motores comenzarán a girar. </w:t>
      </w:r>
    </w:p>
    <w:p w:rsidR="00FE3176" w:rsidRPr="00B96D38" w:rsidRDefault="00FE3176" w:rsidP="005A79EE">
      <w:pPr>
        <w:pStyle w:val="Prrafodelista"/>
        <w:numPr>
          <w:ilvl w:val="0"/>
          <w:numId w:val="17"/>
        </w:numPr>
        <w:spacing w:line="360" w:lineRule="auto"/>
        <w:rPr>
          <w:color w:val="000000" w:themeColor="text1"/>
        </w:rPr>
      </w:pPr>
      <w:r w:rsidRPr="00B96D38">
        <w:rPr>
          <w:color w:val="000000" w:themeColor="text1"/>
        </w:rPr>
        <w:t xml:space="preserve">Por último, poner el acelerador al mínimo y desconectar la batería para abandonar el modo de calibración de reguladores. </w:t>
      </w:r>
    </w:p>
    <w:p w:rsidR="00FE3176" w:rsidRPr="00B96D38" w:rsidRDefault="00FE3176" w:rsidP="00FE3176">
      <w:pPr>
        <w:spacing w:line="360" w:lineRule="auto"/>
        <w:ind w:firstLine="567"/>
        <w:rPr>
          <w:color w:val="000000" w:themeColor="text1"/>
        </w:rPr>
      </w:pPr>
      <w:r w:rsidRPr="00B96D38">
        <w:rPr>
          <w:color w:val="000000" w:themeColor="text1"/>
        </w:rPr>
        <w:t>Una vez realizdo el procedimiento anteriormente descrito, los reguladores han sido calibrados. No obstante, los reguladores tienen ciertos parámetros ajustables, cuya configuración, en función del dispositivo concreto, puede hacerse bien mediante el mando de acelerador o bien mediante algún tipo de dispositivo programador. Los Turnigy ESC 30A pueden configurarse de ambas formas, siendo la más cómoda usando una tarjeta programadora comercial. Los ajustes recomendados por la documentación de la plata autopiloto para los reguladores son los siguientes:</w:t>
      </w:r>
    </w:p>
    <w:p w:rsidR="00FE3176" w:rsidRPr="00B96D38" w:rsidRDefault="00FE3176" w:rsidP="005A79EE">
      <w:pPr>
        <w:pStyle w:val="Prrafodelista"/>
        <w:numPr>
          <w:ilvl w:val="0"/>
          <w:numId w:val="18"/>
        </w:numPr>
        <w:spacing w:line="360" w:lineRule="auto"/>
        <w:rPr>
          <w:color w:val="000000" w:themeColor="text1"/>
        </w:rPr>
      </w:pPr>
      <w:r w:rsidRPr="00B96D38">
        <w:rPr>
          <w:color w:val="000000" w:themeColor="text1"/>
        </w:rPr>
        <w:t>Freno: desconectado</w:t>
      </w:r>
    </w:p>
    <w:p w:rsidR="00FE3176" w:rsidRPr="00B96D38" w:rsidRDefault="00FE3176" w:rsidP="005A79EE">
      <w:pPr>
        <w:pStyle w:val="Prrafodelista"/>
        <w:numPr>
          <w:ilvl w:val="0"/>
          <w:numId w:val="18"/>
        </w:numPr>
        <w:spacing w:line="360" w:lineRule="auto"/>
        <w:rPr>
          <w:color w:val="000000" w:themeColor="text1"/>
        </w:rPr>
      </w:pPr>
      <w:r w:rsidRPr="00B96D38">
        <w:rPr>
          <w:rFonts w:cs="Times New Roman"/>
          <w:color w:val="000000" w:themeColor="text1"/>
        </w:rPr>
        <w:t xml:space="preserve">Tipo de batería: Ni-xx (NiMH o NiCd). Aunque el multirrotor se alimente con una batería LiPO, se recomienda este ajuste para evitar que los reguladores paren los motores ante una bajada de voltaje puntual. </w:t>
      </w:r>
    </w:p>
    <w:p w:rsidR="00FE3176" w:rsidRPr="00B96D38" w:rsidRDefault="00FE3176" w:rsidP="005A79EE">
      <w:pPr>
        <w:pStyle w:val="Prrafodelista"/>
        <w:numPr>
          <w:ilvl w:val="0"/>
          <w:numId w:val="18"/>
        </w:numPr>
        <w:spacing w:line="360" w:lineRule="auto"/>
        <w:rPr>
          <w:color w:val="000000" w:themeColor="text1"/>
        </w:rPr>
      </w:pPr>
      <w:r w:rsidRPr="00B96D38">
        <w:rPr>
          <w:rFonts w:cs="Times New Roman"/>
          <w:color w:val="000000" w:themeColor="text1"/>
        </w:rPr>
        <w:t xml:space="preserve">Parada de motor: parada suave (por defecto). </w:t>
      </w:r>
    </w:p>
    <w:p w:rsidR="00FE3176" w:rsidRPr="00B96D38" w:rsidRDefault="00FE3176" w:rsidP="005A79EE">
      <w:pPr>
        <w:pStyle w:val="Prrafodelista"/>
        <w:numPr>
          <w:ilvl w:val="0"/>
          <w:numId w:val="18"/>
        </w:numPr>
        <w:spacing w:line="360" w:lineRule="auto"/>
        <w:rPr>
          <w:color w:val="000000" w:themeColor="text1"/>
        </w:rPr>
      </w:pPr>
      <w:r w:rsidRPr="00B96D38">
        <w:rPr>
          <w:rFonts w:cs="Times New Roman"/>
          <w:color w:val="000000" w:themeColor="text1"/>
        </w:rPr>
        <w:t xml:space="preserve">Límite de motor: bajo. </w:t>
      </w:r>
    </w:p>
    <w:p w:rsidR="00FE3176" w:rsidRPr="00B96D38" w:rsidRDefault="00FE3176" w:rsidP="005A79EE">
      <w:pPr>
        <w:pStyle w:val="Prrafodelista"/>
        <w:numPr>
          <w:ilvl w:val="0"/>
          <w:numId w:val="18"/>
        </w:numPr>
        <w:spacing w:line="360" w:lineRule="auto"/>
        <w:rPr>
          <w:color w:val="000000" w:themeColor="text1"/>
        </w:rPr>
      </w:pPr>
      <w:r w:rsidRPr="00B96D38">
        <w:rPr>
          <w:rFonts w:cs="Times New Roman"/>
          <w:color w:val="000000" w:themeColor="text1"/>
        </w:rPr>
        <w:t>Modo de arranque: normal (por defecto)</w:t>
      </w:r>
    </w:p>
    <w:p w:rsidR="00FE3176" w:rsidRPr="00B96D38" w:rsidRDefault="00FE3176" w:rsidP="005A79EE">
      <w:pPr>
        <w:pStyle w:val="Prrafodelista"/>
        <w:numPr>
          <w:ilvl w:val="0"/>
          <w:numId w:val="18"/>
        </w:numPr>
        <w:spacing w:line="360" w:lineRule="auto"/>
        <w:rPr>
          <w:color w:val="000000" w:themeColor="text1"/>
        </w:rPr>
      </w:pPr>
      <w:r w:rsidRPr="00B96D38">
        <w:rPr>
          <w:rFonts w:cs="Times New Roman"/>
          <w:color w:val="000000" w:themeColor="text1"/>
        </w:rPr>
        <w:t xml:space="preserve">Timing: medio. </w:t>
      </w:r>
    </w:p>
    <w:p w:rsidR="00FE3176" w:rsidRPr="00B96D38" w:rsidRDefault="00FE3176" w:rsidP="00FE3176">
      <w:pPr>
        <w:rPr>
          <w:color w:val="000000" w:themeColor="text1"/>
        </w:rPr>
      </w:pPr>
    </w:p>
    <w:p w:rsidR="00FE3176" w:rsidRPr="00B96D38" w:rsidRDefault="00FE3176" w:rsidP="00FE3176">
      <w:pPr>
        <w:pStyle w:val="Ttulo5"/>
        <w:rPr>
          <w:color w:val="000000" w:themeColor="text1"/>
        </w:rPr>
      </w:pPr>
      <w:bookmarkStart w:id="111" w:name="_Toc440404163"/>
      <w:r w:rsidRPr="00B96D38">
        <w:rPr>
          <w:color w:val="000000" w:themeColor="text1"/>
        </w:rPr>
        <w:t>Instalación del GPS</w:t>
      </w:r>
      <w:bookmarkEnd w:id="111"/>
    </w:p>
    <w:p w:rsidR="00FE3176" w:rsidRPr="00B96D38" w:rsidRDefault="00FE3176" w:rsidP="00FE3176">
      <w:pPr>
        <w:spacing w:line="360" w:lineRule="auto"/>
        <w:ind w:firstLine="567"/>
        <w:rPr>
          <w:color w:val="000000" w:themeColor="text1"/>
        </w:rPr>
      </w:pPr>
      <w:r w:rsidRPr="00B96D38">
        <w:rPr>
          <w:color w:val="000000" w:themeColor="text1"/>
          <w:lang w:bidi="hi-IN"/>
        </w:rPr>
        <w:t>El módulo GPS 3DR uBlox con magnetómetro se conecta al autopiloto mediante dos conectores, uno correspondiente al GPS y otro al magnetómetro (</w:t>
      </w:r>
      <w:r w:rsidRPr="00B96D38">
        <w:rPr>
          <w:color w:val="000000" w:themeColor="text1"/>
          <w:lang w:bidi="hi-IN"/>
        </w:rPr>
        <w:fldChar w:fldCharType="begin"/>
      </w:r>
      <w:r w:rsidRPr="00B96D38">
        <w:rPr>
          <w:color w:val="000000" w:themeColor="text1"/>
          <w:lang w:bidi="hi-IN"/>
        </w:rPr>
        <w:instrText xml:space="preserve"> REF _Ref456106577 \h  \* MERGEFORMAT </w:instrText>
      </w:r>
      <w:r w:rsidRPr="00B96D38">
        <w:rPr>
          <w:color w:val="000000" w:themeColor="text1"/>
          <w:lang w:bidi="hi-IN"/>
        </w:rPr>
      </w:r>
      <w:r w:rsidRPr="00B96D38">
        <w:rPr>
          <w:color w:val="000000" w:themeColor="text1"/>
          <w:lang w:bidi="hi-IN"/>
        </w:rPr>
        <w:fldChar w:fldCharType="separate"/>
      </w:r>
      <w:r w:rsidR="005A79EE" w:rsidRPr="005A79EE">
        <w:rPr>
          <w:color w:val="000000" w:themeColor="text1"/>
        </w:rPr>
        <w:t xml:space="preserve">Figura </w:t>
      </w:r>
      <w:r w:rsidR="005A79EE" w:rsidRPr="005A79EE">
        <w:rPr>
          <w:noProof/>
          <w:color w:val="000000" w:themeColor="text1"/>
        </w:rPr>
        <w:t>39</w:t>
      </w:r>
      <w:r w:rsidR="005A79EE">
        <w:t>:</w:t>
      </w:r>
      <w:r w:rsidR="005A79EE" w:rsidRPr="004D4338">
        <w:t xml:space="preserve"> </w:t>
      </w:r>
      <w:r w:rsidR="005A79EE">
        <w:t>conexionado entre el GPS + magnetómetro y la placa APM</w:t>
      </w:r>
      <w:r w:rsidRPr="00B96D38">
        <w:rPr>
          <w:color w:val="000000" w:themeColor="text1"/>
          <w:lang w:bidi="hi-IN"/>
        </w:rPr>
        <w:fldChar w:fldCharType="end"/>
      </w:r>
      <w:r w:rsidRPr="00B96D38">
        <w:rPr>
          <w:color w:val="000000" w:themeColor="text1"/>
          <w:lang w:bidi="hi-IN"/>
        </w:rPr>
        <w:t>).</w:t>
      </w:r>
    </w:p>
    <w:p w:rsidR="00FE3176" w:rsidRDefault="00FE3176" w:rsidP="00FE3176">
      <w:pPr>
        <w:keepNext/>
        <w:jc w:val="center"/>
      </w:pPr>
      <w:r>
        <w:rPr>
          <w:noProof/>
          <w:lang w:eastAsia="es-ES"/>
        </w:rPr>
        <w:lastRenderedPageBreak/>
        <w:drawing>
          <wp:inline distT="0" distB="0" distL="0" distR="0" wp14:anchorId="79029015" wp14:editId="725E7754">
            <wp:extent cx="2514600" cy="2164080"/>
            <wp:effectExtent l="19050" t="0" r="0" b="0"/>
            <wp:docPr id="53" name="25 Imagen" descr="gps-to-apm-wiring-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to-apm-wiring-web.jpg"/>
                    <pic:cNvPicPr/>
                  </pic:nvPicPr>
                  <pic:blipFill>
                    <a:blip r:embed="rId45" cstate="print"/>
                    <a:stretch>
                      <a:fillRect/>
                    </a:stretch>
                  </pic:blipFill>
                  <pic:spPr>
                    <a:xfrm>
                      <a:off x="0" y="0"/>
                      <a:ext cx="2514600" cy="2164080"/>
                    </a:xfrm>
                    <a:prstGeom prst="rect">
                      <a:avLst/>
                    </a:prstGeom>
                  </pic:spPr>
                </pic:pic>
              </a:graphicData>
            </a:graphic>
          </wp:inline>
        </w:drawing>
      </w:r>
    </w:p>
    <w:p w:rsidR="00FE3176" w:rsidRPr="003927E5" w:rsidRDefault="00FE3176" w:rsidP="00FE3176">
      <w:pPr>
        <w:pStyle w:val="Epgrafe"/>
      </w:pPr>
      <w:bookmarkStart w:id="112" w:name="_Ref456106577"/>
      <w:bookmarkStart w:id="113" w:name="_Toc463565587"/>
      <w:r>
        <w:t xml:space="preserve">Figura </w:t>
      </w:r>
      <w:r>
        <w:fldChar w:fldCharType="begin"/>
      </w:r>
      <w:r>
        <w:instrText xml:space="preserve"> SEQ Figura \* ARABIC </w:instrText>
      </w:r>
      <w:r>
        <w:fldChar w:fldCharType="separate"/>
      </w:r>
      <w:r w:rsidR="005A79EE">
        <w:rPr>
          <w:noProof/>
        </w:rPr>
        <w:t>39</w:t>
      </w:r>
      <w:r>
        <w:rPr>
          <w:noProof/>
        </w:rPr>
        <w:fldChar w:fldCharType="end"/>
      </w:r>
      <w:r>
        <w:t>:</w:t>
      </w:r>
      <w:r w:rsidRPr="004D4338">
        <w:t xml:space="preserve"> </w:t>
      </w:r>
      <w:r>
        <w:t>conexionado entre el GPS + magnetómetro y la placa APM</w:t>
      </w:r>
      <w:bookmarkEnd w:id="112"/>
      <w:bookmarkEnd w:id="113"/>
    </w:p>
    <w:p w:rsidR="00FE3176" w:rsidRPr="003927E5" w:rsidRDefault="00FE3176" w:rsidP="00FE3176">
      <w:pPr>
        <w:pStyle w:val="Epgrafe"/>
      </w:pPr>
    </w:p>
    <w:p w:rsidR="00FE3176" w:rsidRPr="00B96D38" w:rsidRDefault="00FE3176" w:rsidP="00FE3176">
      <w:pPr>
        <w:rPr>
          <w:color w:val="000000" w:themeColor="text1"/>
        </w:rPr>
      </w:pPr>
    </w:p>
    <w:p w:rsidR="00FE3176" w:rsidRPr="00B96D38" w:rsidRDefault="00FE3176" w:rsidP="00FE3176">
      <w:pPr>
        <w:spacing w:line="360" w:lineRule="auto"/>
        <w:ind w:firstLine="567"/>
        <w:rPr>
          <w:color w:val="000000" w:themeColor="text1"/>
        </w:rPr>
      </w:pPr>
      <w:r w:rsidRPr="00B96D38">
        <w:rPr>
          <w:color w:val="000000" w:themeColor="text1"/>
        </w:rPr>
        <w:t xml:space="preserve">El modulo GPS, al estar separado del autopiloto, puede colocarse en un punto elevado del multirrotor, generalmente en un soporte a modo de “mástil”, de forma que la cobertura GPS sea máxima y que el magnetómetro no se vea interferido por los campos magnéticos generados por los motores. </w:t>
      </w:r>
    </w:p>
    <w:p w:rsidR="00FE3176" w:rsidRDefault="00FE3176" w:rsidP="00FE3176">
      <w:pPr>
        <w:spacing w:line="360" w:lineRule="auto"/>
        <w:ind w:firstLine="567"/>
        <w:rPr>
          <w:color w:val="1F497D" w:themeColor="text2"/>
        </w:rPr>
      </w:pPr>
    </w:p>
    <w:p w:rsidR="00C66B0C" w:rsidRDefault="00C66B0C"/>
    <w:sectPr w:rsidR="00C66B0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yriadPro-Regular-Identity-H">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537BC"/>
    <w:multiLevelType w:val="hybridMultilevel"/>
    <w:tmpl w:val="E7BEF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30D0D08"/>
    <w:multiLevelType w:val="hybridMultilevel"/>
    <w:tmpl w:val="54023ED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15C0255B"/>
    <w:multiLevelType w:val="hybridMultilevel"/>
    <w:tmpl w:val="9B080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BF5326C"/>
    <w:multiLevelType w:val="hybridMultilevel"/>
    <w:tmpl w:val="B3DED84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1D1A1D8F"/>
    <w:multiLevelType w:val="hybridMultilevel"/>
    <w:tmpl w:val="D8526AE4"/>
    <w:lvl w:ilvl="0" w:tplc="73CCF208">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
    <w:nsid w:val="20E17F53"/>
    <w:multiLevelType w:val="hybridMultilevel"/>
    <w:tmpl w:val="F5266BEC"/>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3FE27126"/>
    <w:multiLevelType w:val="hybridMultilevel"/>
    <w:tmpl w:val="083A1AE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nsid w:val="45372414"/>
    <w:multiLevelType w:val="hybridMultilevel"/>
    <w:tmpl w:val="7B1691EE"/>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47A30BB9"/>
    <w:multiLevelType w:val="hybridMultilevel"/>
    <w:tmpl w:val="21F651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96E57E8"/>
    <w:multiLevelType w:val="hybridMultilevel"/>
    <w:tmpl w:val="2C5882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nsid w:val="69A51EE9"/>
    <w:multiLevelType w:val="multilevel"/>
    <w:tmpl w:val="B52616C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2988" w:hanging="720"/>
      </w:pPr>
      <w:rPr>
        <w:rFonts w:hint="default"/>
      </w:rPr>
    </w:lvl>
    <w:lvl w:ilvl="3">
      <w:start w:val="1"/>
      <w:numFmt w:val="decimal"/>
      <w:pStyle w:val="Ttulo4"/>
      <w:lvlText w:val="%1.%2.%3.%4"/>
      <w:lvlJc w:val="left"/>
      <w:pPr>
        <w:ind w:left="1006"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nsid w:val="6BD231F1"/>
    <w:multiLevelType w:val="hybridMultilevel"/>
    <w:tmpl w:val="373C49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DAC2BCA"/>
    <w:multiLevelType w:val="hybridMultilevel"/>
    <w:tmpl w:val="4EDA665E"/>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5">
    <w:nsid w:val="6EF74C7F"/>
    <w:multiLevelType w:val="hybridMultilevel"/>
    <w:tmpl w:val="E4F8989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nsid w:val="71C26FF7"/>
    <w:multiLevelType w:val="hybridMultilevel"/>
    <w:tmpl w:val="483A6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F995A9D"/>
    <w:multiLevelType w:val="hybridMultilevel"/>
    <w:tmpl w:val="2896464E"/>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abstractNumId w:val="6"/>
  </w:num>
  <w:num w:numId="2">
    <w:abstractNumId w:val="7"/>
  </w:num>
  <w:num w:numId="3">
    <w:abstractNumId w:val="12"/>
  </w:num>
  <w:num w:numId="4">
    <w:abstractNumId w:val="4"/>
  </w:num>
  <w:num w:numId="5">
    <w:abstractNumId w:val="8"/>
  </w:num>
  <w:num w:numId="6">
    <w:abstractNumId w:val="2"/>
  </w:num>
  <w:num w:numId="7">
    <w:abstractNumId w:val="14"/>
  </w:num>
  <w:num w:numId="8">
    <w:abstractNumId w:val="16"/>
  </w:num>
  <w:num w:numId="9">
    <w:abstractNumId w:val="5"/>
  </w:num>
  <w:num w:numId="10">
    <w:abstractNumId w:val="9"/>
  </w:num>
  <w:num w:numId="11">
    <w:abstractNumId w:val="10"/>
  </w:num>
  <w:num w:numId="12">
    <w:abstractNumId w:val="0"/>
  </w:num>
  <w:num w:numId="13">
    <w:abstractNumId w:val="13"/>
  </w:num>
  <w:num w:numId="14">
    <w:abstractNumId w:val="17"/>
  </w:num>
  <w:num w:numId="15">
    <w:abstractNumId w:val="11"/>
  </w:num>
  <w:num w:numId="16">
    <w:abstractNumId w:val="3"/>
  </w:num>
  <w:num w:numId="17">
    <w:abstractNumId w:val="1"/>
  </w:num>
  <w:num w:numId="18">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45A"/>
    <w:rsid w:val="005A79EE"/>
    <w:rsid w:val="009F7FF4"/>
    <w:rsid w:val="00B7345A"/>
    <w:rsid w:val="00C66B0C"/>
    <w:rsid w:val="00FE31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3176"/>
    <w:pPr>
      <w:widowControl w:val="0"/>
      <w:tabs>
        <w:tab w:val="left" w:pos="8789"/>
      </w:tabs>
      <w:spacing w:before="120" w:after="120" w:line="240" w:lineRule="auto"/>
      <w:jc w:val="both"/>
    </w:pPr>
    <w:rPr>
      <w:rFonts w:ascii="Times New Roman" w:hAnsi="Times New Roman"/>
      <w:spacing w:val="-4"/>
    </w:rPr>
  </w:style>
  <w:style w:type="paragraph" w:styleId="Ttulo1">
    <w:name w:val="heading 1"/>
    <w:aliases w:val="H1,h1,1,Header 1,Heading A,Titulo 1,H1-Heading 1,l1,Legal Line 1,head 1,título 1,título 11,título 12,título 13,título 111,título 14,título 112,título 15"/>
    <w:basedOn w:val="Ttulo"/>
    <w:next w:val="Normal"/>
    <w:link w:val="Ttulo1Car"/>
    <w:qFormat/>
    <w:rsid w:val="00FE3176"/>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nhideWhenUsed/>
    <w:qFormat/>
    <w:rsid w:val="00FE3176"/>
    <w:pPr>
      <w:numPr>
        <w:ilvl w:val="1"/>
        <w:numId w:val="3"/>
      </w:numPr>
      <w:shd w:val="clear" w:color="auto" w:fill="FFFFFF"/>
      <w:spacing w:after="150" w:line="288" w:lineRule="atLeast"/>
      <w:textAlignment w:val="baseline"/>
      <w:outlineLvl w:val="1"/>
    </w:pPr>
    <w:rPr>
      <w:rFonts w:ascii="Arial Narrow" w:eastAsiaTheme="majorEastAsia" w:hAnsi="Arial Narrow" w:cstheme="majorBidi"/>
      <w:b/>
      <w:bCs/>
      <w:sz w:val="28"/>
      <w:szCs w:val="28"/>
      <w:lang w:val="es-ES_tradnl"/>
    </w:rPr>
  </w:style>
  <w:style w:type="paragraph" w:styleId="Ttulo3">
    <w:name w:val="heading 3"/>
    <w:aliases w:val="H3,H31,H32,h3,3,H3-Heading 3,l3.3,l3,Paragraph Title,Head 3,l3+toc 3,heading 3,CT,Sub-section Title"/>
    <w:next w:val="Normal"/>
    <w:link w:val="Ttulo3Car"/>
    <w:unhideWhenUsed/>
    <w:qFormat/>
    <w:rsid w:val="00FE3176"/>
    <w:pPr>
      <w:keepNext/>
      <w:numPr>
        <w:ilvl w:val="2"/>
        <w:numId w:val="3"/>
      </w:numPr>
      <w:spacing w:before="240" w:line="240" w:lineRule="auto"/>
      <w:ind w:left="720"/>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FE3176"/>
    <w:pPr>
      <w:keepNext/>
      <w:numPr>
        <w:ilvl w:val="3"/>
        <w:numId w:val="3"/>
      </w:numPr>
      <w:spacing w:before="240" w:line="240" w:lineRule="auto"/>
      <w:ind w:left="864"/>
      <w:outlineLvl w:val="3"/>
    </w:pPr>
    <w:rPr>
      <w:rFonts w:ascii="Arial Narrow" w:eastAsiaTheme="majorEastAsia" w:hAnsi="Arial Narrow" w:cstheme="majorBidi"/>
      <w:b/>
      <w:bCs/>
      <w:lang w:val="en-US"/>
    </w:rPr>
  </w:style>
  <w:style w:type="paragraph" w:styleId="Ttulo5">
    <w:name w:val="heading 5"/>
    <w:basedOn w:val="Normal"/>
    <w:next w:val="Normal"/>
    <w:link w:val="Ttulo5Car"/>
    <w:unhideWhenUsed/>
    <w:qFormat/>
    <w:rsid w:val="00FE3176"/>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nhideWhenUsed/>
    <w:qFormat/>
    <w:rsid w:val="00FE3176"/>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rsid w:val="00FE3176"/>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E3176"/>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FE3176"/>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1 Car,h1 Car,1 Car,Header 1 Car,Heading A Car,Titulo 1 Car,H1-Heading 1 Car,l1 Car,Legal Line 1 Car,head 1 Car,título 1 Car,título 11 Car,título 12 Car,título 13 Car,título 111 Car,título 14 Car,título 112 Car,título 15 Car"/>
    <w:basedOn w:val="Fuentedeprrafopredeter"/>
    <w:link w:val="Ttulo1"/>
    <w:rsid w:val="00FE3176"/>
    <w:rPr>
      <w:rFonts w:ascii="Arial Narrow" w:eastAsiaTheme="majorEastAsia" w:hAnsi="Arial Narrow" w:cstheme="majorBidi"/>
      <w:b/>
      <w:smallCaps/>
      <w:color w:val="000000" w:themeColor="text1"/>
      <w:spacing w:val="5"/>
      <w:kern w:val="28"/>
      <w:sz w:val="56"/>
      <w:szCs w:val="52"/>
      <w:lang w:eastAsia="es-ES"/>
    </w:rPr>
  </w:style>
  <w:style w:type="character" w:customStyle="1" w:styleId="Ttulo2Car">
    <w:name w:val="Título 2 Car"/>
    <w:basedOn w:val="Fuentedeprrafopredeter"/>
    <w:link w:val="Ttulo2"/>
    <w:rsid w:val="00FE3176"/>
    <w:rPr>
      <w:rFonts w:ascii="Arial Narrow" w:eastAsiaTheme="majorEastAsia" w:hAnsi="Arial Narrow" w:cstheme="majorBidi"/>
      <w:b/>
      <w:bCs/>
      <w:sz w:val="28"/>
      <w:szCs w:val="28"/>
      <w:shd w:val="clear" w:color="auto" w:fill="FFFFFF"/>
      <w:lang w:val="es-ES_tradnl"/>
    </w:rPr>
  </w:style>
  <w:style w:type="character" w:customStyle="1" w:styleId="Ttulo3Car">
    <w:name w:val="Título 3 Car"/>
    <w:aliases w:val="H3 Car,H31 Car,H32 Car,h3 Car,3 Car,H3-Heading 3 Car,l3.3 Car,l3 Car,Paragraph Title Car,Head 3 Car,l3+toc 3 Car,heading 3 Car,CT Car,Sub-section Title Car"/>
    <w:basedOn w:val="Fuentedeprrafopredeter"/>
    <w:link w:val="Ttulo3"/>
    <w:rsid w:val="00FE3176"/>
    <w:rPr>
      <w:rFonts w:ascii="Arial Narrow" w:eastAsiaTheme="majorEastAsia" w:hAnsi="Arial Narrow" w:cstheme="majorBidi"/>
      <w:b/>
      <w:bCs/>
      <w:sz w:val="24"/>
      <w:szCs w:val="26"/>
      <w:lang w:val="en-GB"/>
    </w:rPr>
  </w:style>
  <w:style w:type="character" w:customStyle="1" w:styleId="Ttulo4Car">
    <w:name w:val="Título 4 Car"/>
    <w:basedOn w:val="Fuentedeprrafopredeter"/>
    <w:link w:val="Ttulo4"/>
    <w:uiPriority w:val="9"/>
    <w:rsid w:val="00FE3176"/>
    <w:rPr>
      <w:rFonts w:ascii="Arial Narrow" w:eastAsiaTheme="majorEastAsia" w:hAnsi="Arial Narrow" w:cstheme="majorBidi"/>
      <w:b/>
      <w:bCs/>
      <w:lang w:val="en-US"/>
    </w:rPr>
  </w:style>
  <w:style w:type="character" w:customStyle="1" w:styleId="Ttulo5Car">
    <w:name w:val="Título 5 Car"/>
    <w:basedOn w:val="Fuentedeprrafopredeter"/>
    <w:link w:val="Ttulo5"/>
    <w:rsid w:val="00FE3176"/>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rsid w:val="00FE3176"/>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rsid w:val="00FE3176"/>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FE3176"/>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FE3176"/>
    <w:rPr>
      <w:rFonts w:asciiTheme="majorHAnsi" w:eastAsiaTheme="majorEastAsia" w:hAnsiTheme="majorHAnsi" w:cstheme="majorBidi"/>
      <w:i/>
      <w:iCs/>
      <w:color w:val="404040" w:themeColor="text1" w:themeTint="BF"/>
      <w:spacing w:val="-4"/>
      <w:szCs w:val="20"/>
    </w:rPr>
  </w:style>
  <w:style w:type="paragraph" w:customStyle="1" w:styleId="MTDisplayEquation">
    <w:name w:val="MTDisplayEquation"/>
    <w:basedOn w:val="Normal"/>
    <w:next w:val="Normal"/>
    <w:link w:val="MTDisplayEquationCar"/>
    <w:qFormat/>
    <w:rsid w:val="00FE3176"/>
    <w:pPr>
      <w:tabs>
        <w:tab w:val="center" w:pos="3260"/>
        <w:tab w:val="right" w:pos="6804"/>
      </w:tabs>
      <w:contextualSpacing/>
    </w:pPr>
  </w:style>
  <w:style w:type="character" w:customStyle="1" w:styleId="MTDisplayEquationCar">
    <w:name w:val="MTDisplayEquation Car"/>
    <w:basedOn w:val="Fuentedeprrafopredeter"/>
    <w:link w:val="MTDisplayEquation"/>
    <w:rsid w:val="00FE3176"/>
    <w:rPr>
      <w:rFonts w:ascii="Times New Roman" w:hAnsi="Times New Roman"/>
      <w:spacing w:val="-4"/>
    </w:rPr>
  </w:style>
  <w:style w:type="paragraph" w:styleId="Encabezado">
    <w:name w:val="header"/>
    <w:basedOn w:val="Normal"/>
    <w:link w:val="EncabezadoCar"/>
    <w:uiPriority w:val="99"/>
    <w:unhideWhenUsed/>
    <w:rsid w:val="00FE3176"/>
    <w:pPr>
      <w:tabs>
        <w:tab w:val="center" w:pos="4252"/>
        <w:tab w:val="right" w:pos="8504"/>
      </w:tabs>
      <w:spacing w:after="0"/>
    </w:pPr>
  </w:style>
  <w:style w:type="character" w:customStyle="1" w:styleId="EncabezadoCar">
    <w:name w:val="Encabezado Car"/>
    <w:basedOn w:val="Fuentedeprrafopredeter"/>
    <w:link w:val="Encabezado"/>
    <w:uiPriority w:val="99"/>
    <w:rsid w:val="00FE3176"/>
    <w:rPr>
      <w:rFonts w:ascii="Times New Roman" w:hAnsi="Times New Roman"/>
      <w:spacing w:val="-4"/>
    </w:rPr>
  </w:style>
  <w:style w:type="paragraph" w:styleId="Piedepgina">
    <w:name w:val="footer"/>
    <w:basedOn w:val="Normal"/>
    <w:link w:val="PiedepginaCar"/>
    <w:uiPriority w:val="99"/>
    <w:unhideWhenUsed/>
    <w:rsid w:val="00FE3176"/>
    <w:pPr>
      <w:tabs>
        <w:tab w:val="center" w:pos="4252"/>
        <w:tab w:val="right" w:pos="8504"/>
      </w:tabs>
      <w:spacing w:after="0"/>
    </w:pPr>
  </w:style>
  <w:style w:type="character" w:customStyle="1" w:styleId="PiedepginaCar">
    <w:name w:val="Pie de página Car"/>
    <w:basedOn w:val="Fuentedeprrafopredeter"/>
    <w:link w:val="Piedepgina"/>
    <w:uiPriority w:val="99"/>
    <w:rsid w:val="00FE3176"/>
    <w:rPr>
      <w:rFonts w:ascii="Times New Roman" w:hAnsi="Times New Roman"/>
      <w:spacing w:val="-4"/>
    </w:rPr>
  </w:style>
  <w:style w:type="paragraph" w:styleId="Textodeglobo">
    <w:name w:val="Balloon Text"/>
    <w:basedOn w:val="Normal"/>
    <w:link w:val="TextodegloboCar"/>
    <w:uiPriority w:val="99"/>
    <w:semiHidden/>
    <w:unhideWhenUsed/>
    <w:rsid w:val="00FE317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E3176"/>
    <w:rPr>
      <w:rFonts w:ascii="Tahoma" w:hAnsi="Tahoma" w:cs="Tahoma"/>
      <w:spacing w:val="-4"/>
      <w:sz w:val="16"/>
      <w:szCs w:val="16"/>
    </w:rPr>
  </w:style>
  <w:style w:type="paragraph" w:styleId="Sinespaciado">
    <w:name w:val="No Spacing"/>
    <w:link w:val="SinespaciadoCar"/>
    <w:uiPriority w:val="1"/>
    <w:qFormat/>
    <w:rsid w:val="00FE3176"/>
    <w:pPr>
      <w:spacing w:after="0" w:line="240" w:lineRule="auto"/>
      <w:jc w:val="both"/>
    </w:pPr>
    <w:rPr>
      <w:rFonts w:ascii="Palatino Linotype" w:hAnsi="Palatino Linotype"/>
      <w:spacing w:val="-4"/>
      <w:sz w:val="18"/>
    </w:rPr>
  </w:style>
  <w:style w:type="character" w:customStyle="1" w:styleId="MTEquationSection">
    <w:name w:val="MTEquationSection"/>
    <w:basedOn w:val="Fuentedeprrafopredeter"/>
    <w:rsid w:val="00FE3176"/>
    <w:rPr>
      <w:vanish w:val="0"/>
      <w:color w:val="FF0000"/>
      <w:lang w:val="en-GB"/>
    </w:rPr>
  </w:style>
  <w:style w:type="paragraph" w:styleId="Ttulo">
    <w:name w:val="Title"/>
    <w:basedOn w:val="Normal"/>
    <w:next w:val="Normal"/>
    <w:link w:val="TtuloCar"/>
    <w:rsid w:val="00FE3176"/>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FE3176"/>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FE3176"/>
    <w:rPr>
      <w:i/>
      <w:iCs/>
      <w:color w:val="808080" w:themeColor="text1" w:themeTint="7F"/>
    </w:rPr>
  </w:style>
  <w:style w:type="paragraph" w:styleId="Subttulo">
    <w:name w:val="Subtitle"/>
    <w:basedOn w:val="Normal"/>
    <w:next w:val="Normal"/>
    <w:link w:val="SubttuloCar"/>
    <w:uiPriority w:val="11"/>
    <w:qFormat/>
    <w:rsid w:val="00FE31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E3176"/>
    <w:rPr>
      <w:rFonts w:asciiTheme="majorHAnsi" w:eastAsiaTheme="majorEastAsia" w:hAnsiTheme="majorHAnsi" w:cstheme="majorBidi"/>
      <w:i/>
      <w:iCs/>
      <w:color w:val="4F81BD" w:themeColor="accent1"/>
      <w:spacing w:val="15"/>
      <w:sz w:val="24"/>
      <w:szCs w:val="24"/>
    </w:rPr>
  </w:style>
  <w:style w:type="character" w:customStyle="1" w:styleId="MTConvertedEquation">
    <w:name w:val="MTConvertedEquation"/>
    <w:basedOn w:val="Fuentedeprrafopredeter"/>
    <w:rsid w:val="00FE3176"/>
    <w:rPr>
      <w:color w:val="000000"/>
      <w:lang w:val="en-US"/>
    </w:rPr>
  </w:style>
  <w:style w:type="paragraph" w:styleId="Prrafodelista">
    <w:name w:val="List Paragraph"/>
    <w:basedOn w:val="Normal"/>
    <w:uiPriority w:val="34"/>
    <w:qFormat/>
    <w:rsid w:val="00FE3176"/>
    <w:pPr>
      <w:ind w:left="720"/>
    </w:pPr>
  </w:style>
  <w:style w:type="paragraph" w:styleId="Textonotapie">
    <w:name w:val="footnote text"/>
    <w:link w:val="TextonotapieCar"/>
    <w:unhideWhenUsed/>
    <w:rsid w:val="00FE3176"/>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rsid w:val="00FE3176"/>
    <w:rPr>
      <w:rFonts w:ascii="Palatino Linotype" w:hAnsi="Palatino Linotype"/>
      <w:spacing w:val="-4"/>
      <w:sz w:val="16"/>
      <w:szCs w:val="20"/>
    </w:rPr>
  </w:style>
  <w:style w:type="character" w:styleId="Refdenotaalpie">
    <w:name w:val="footnote reference"/>
    <w:basedOn w:val="Fuentedeprrafopredeter"/>
    <w:unhideWhenUsed/>
    <w:rsid w:val="00FE3176"/>
    <w:rPr>
      <w:vertAlign w:val="superscript"/>
    </w:rPr>
  </w:style>
  <w:style w:type="paragraph" w:styleId="TtulodeTDC">
    <w:name w:val="TOC Heading"/>
    <w:basedOn w:val="Ttulo1"/>
    <w:next w:val="Normal"/>
    <w:uiPriority w:val="39"/>
    <w:unhideWhenUsed/>
    <w:qFormat/>
    <w:rsid w:val="00FE317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FE3176"/>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E3176"/>
    <w:pPr>
      <w:tabs>
        <w:tab w:val="clear" w:pos="8789"/>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FE3176"/>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FE3176"/>
    <w:rPr>
      <w:color w:val="0000FF" w:themeColor="hyperlink"/>
      <w:u w:val="single"/>
    </w:rPr>
  </w:style>
  <w:style w:type="paragraph" w:styleId="NormalWeb">
    <w:name w:val="Normal (Web)"/>
    <w:basedOn w:val="Normal"/>
    <w:uiPriority w:val="99"/>
    <w:unhideWhenUsed/>
    <w:rsid w:val="00FE3176"/>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FE3176"/>
  </w:style>
  <w:style w:type="paragraph" w:styleId="Epgrafe">
    <w:name w:val="caption"/>
    <w:aliases w:val="Descripción_figura"/>
    <w:basedOn w:val="Normal"/>
    <w:next w:val="Normal"/>
    <w:link w:val="EpgrafeCar"/>
    <w:unhideWhenUsed/>
    <w:qFormat/>
    <w:rsid w:val="00FE3176"/>
    <w:pPr>
      <w:jc w:val="center"/>
    </w:pPr>
    <w:rPr>
      <w:bCs/>
      <w:szCs w:val="18"/>
    </w:rPr>
  </w:style>
  <w:style w:type="character" w:styleId="Textodelmarcadordeposicin">
    <w:name w:val="Placeholder Text"/>
    <w:basedOn w:val="Fuentedeprrafopredeter"/>
    <w:uiPriority w:val="99"/>
    <w:semiHidden/>
    <w:rsid w:val="00FE3176"/>
    <w:rPr>
      <w:color w:val="808080"/>
    </w:rPr>
  </w:style>
  <w:style w:type="paragraph" w:styleId="TDC4">
    <w:name w:val="toc 4"/>
    <w:basedOn w:val="Normal"/>
    <w:next w:val="Normal"/>
    <w:autoRedefine/>
    <w:uiPriority w:val="39"/>
    <w:unhideWhenUsed/>
    <w:rsid w:val="00FE3176"/>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FE3176"/>
    <w:rPr>
      <w:b/>
      <w:bCs/>
    </w:rPr>
  </w:style>
  <w:style w:type="numbering" w:customStyle="1" w:styleId="Example">
    <w:name w:val="Example"/>
    <w:basedOn w:val="Sinlista"/>
    <w:uiPriority w:val="99"/>
    <w:rsid w:val="00FE3176"/>
    <w:pPr>
      <w:numPr>
        <w:numId w:val="1"/>
      </w:numPr>
    </w:pPr>
  </w:style>
  <w:style w:type="paragraph" w:customStyle="1" w:styleId="Ejemplo">
    <w:name w:val="Ejemplo"/>
    <w:basedOn w:val="Normal"/>
    <w:autoRedefine/>
    <w:rsid w:val="00FE3176"/>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FE3176"/>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FE3176"/>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rsid w:val="00FE3176"/>
    <w:rPr>
      <w:rFonts w:ascii="Times New Roman" w:hAnsi="Times New Roman"/>
      <w:bCs/>
      <w:spacing w:val="-4"/>
      <w:szCs w:val="18"/>
    </w:rPr>
  </w:style>
  <w:style w:type="character" w:customStyle="1" w:styleId="Example0Car">
    <w:name w:val="Example0 Car"/>
    <w:basedOn w:val="EpgrafeCar"/>
    <w:link w:val="Example0"/>
    <w:rsid w:val="00FE3176"/>
    <w:rPr>
      <w:rFonts w:ascii="Arial Narrow" w:hAnsi="Arial Narrow" w:cs="Arial"/>
      <w:bCs/>
      <w:spacing w:val="-4"/>
      <w:szCs w:val="18"/>
      <w:u w:val="single"/>
    </w:rPr>
  </w:style>
  <w:style w:type="paragraph" w:customStyle="1" w:styleId="Def0">
    <w:name w:val="Def0"/>
    <w:basedOn w:val="Normal"/>
    <w:link w:val="Def0Car"/>
    <w:qFormat/>
    <w:rsid w:val="00FE3176"/>
    <w:rPr>
      <w:rFonts w:ascii="Arial Narrow" w:eastAsia="Arial Unicode MS" w:hAnsi="Arial Narrow" w:cs="Arial"/>
      <w:u w:val="single"/>
    </w:rPr>
  </w:style>
  <w:style w:type="character" w:customStyle="1" w:styleId="Theorem0Car">
    <w:name w:val="Theorem0 Car"/>
    <w:basedOn w:val="EpgrafeCar"/>
    <w:link w:val="Theorem0"/>
    <w:rsid w:val="00FE3176"/>
    <w:rPr>
      <w:rFonts w:ascii="Arial Narrow" w:hAnsi="Arial Narrow"/>
      <w:b/>
      <w:bCs/>
      <w:spacing w:val="-4"/>
      <w:szCs w:val="18"/>
      <w:u w:val="single"/>
      <w:shd w:val="clear" w:color="auto" w:fill="D9D9D9" w:themeFill="background1" w:themeFillShade="D9"/>
    </w:rPr>
  </w:style>
  <w:style w:type="character" w:customStyle="1" w:styleId="Def0Car">
    <w:name w:val="Def0 Car"/>
    <w:basedOn w:val="Fuentedeprrafopredeter"/>
    <w:link w:val="Def0"/>
    <w:rsid w:val="00FE3176"/>
    <w:rPr>
      <w:rFonts w:ascii="Arial Narrow" w:eastAsia="Arial Unicode MS" w:hAnsi="Arial Narrow" w:cs="Arial"/>
      <w:spacing w:val="-4"/>
      <w:u w:val="single"/>
    </w:rPr>
  </w:style>
  <w:style w:type="paragraph" w:styleId="Tabladeilustraciones">
    <w:name w:val="table of figures"/>
    <w:basedOn w:val="Normal"/>
    <w:next w:val="Normal"/>
    <w:uiPriority w:val="99"/>
    <w:unhideWhenUsed/>
    <w:rsid w:val="00FE3176"/>
    <w:pPr>
      <w:spacing w:after="0"/>
    </w:pPr>
  </w:style>
  <w:style w:type="paragraph" w:customStyle="1" w:styleId="Figures">
    <w:name w:val="Figures"/>
    <w:basedOn w:val="Epgrafe"/>
    <w:link w:val="FiguresCar"/>
    <w:qFormat/>
    <w:rsid w:val="00FE3176"/>
    <w:rPr>
      <w:b/>
      <w:i/>
      <w:sz w:val="18"/>
    </w:rPr>
  </w:style>
  <w:style w:type="character" w:customStyle="1" w:styleId="FiguresCar">
    <w:name w:val="Figures Car"/>
    <w:basedOn w:val="EpgrafeCar"/>
    <w:link w:val="Figures"/>
    <w:rsid w:val="00FE3176"/>
    <w:rPr>
      <w:rFonts w:ascii="Times New Roman" w:hAnsi="Times New Roman"/>
      <w:b/>
      <w:bCs/>
      <w:i/>
      <w:spacing w:val="-4"/>
      <w:sz w:val="18"/>
      <w:szCs w:val="18"/>
    </w:rPr>
  </w:style>
  <w:style w:type="character" w:customStyle="1" w:styleId="SinespaciadoCar">
    <w:name w:val="Sin espaciado Car"/>
    <w:basedOn w:val="Fuentedeprrafopredeter"/>
    <w:link w:val="Sinespaciado"/>
    <w:uiPriority w:val="1"/>
    <w:rsid w:val="00FE3176"/>
    <w:rPr>
      <w:rFonts w:ascii="Palatino Linotype" w:hAnsi="Palatino Linotype"/>
      <w:spacing w:val="-4"/>
      <w:sz w:val="18"/>
    </w:rPr>
  </w:style>
  <w:style w:type="character" w:styleId="Hipervnculovisitado">
    <w:name w:val="FollowedHyperlink"/>
    <w:basedOn w:val="Fuentedeprrafopredeter"/>
    <w:uiPriority w:val="99"/>
    <w:semiHidden/>
    <w:unhideWhenUsed/>
    <w:rsid w:val="00FE3176"/>
    <w:rPr>
      <w:color w:val="800080" w:themeColor="followedHyperlink"/>
      <w:u w:val="single"/>
    </w:rPr>
  </w:style>
  <w:style w:type="paragraph" w:styleId="ndice1">
    <w:name w:val="index 1"/>
    <w:basedOn w:val="Normal"/>
    <w:next w:val="Normal"/>
    <w:autoRedefine/>
    <w:uiPriority w:val="99"/>
    <w:unhideWhenUsed/>
    <w:rsid w:val="00FE3176"/>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FE3176"/>
    <w:pPr>
      <w:spacing w:before="0" w:after="0"/>
    </w:pPr>
    <w:rPr>
      <w:szCs w:val="20"/>
    </w:rPr>
  </w:style>
  <w:style w:type="character" w:customStyle="1" w:styleId="TextonotaalfinalCar">
    <w:name w:val="Texto nota al final Car"/>
    <w:basedOn w:val="Fuentedeprrafopredeter"/>
    <w:link w:val="Textonotaalfinal"/>
    <w:uiPriority w:val="99"/>
    <w:semiHidden/>
    <w:rsid w:val="00FE3176"/>
    <w:rPr>
      <w:rFonts w:ascii="Times New Roman" w:hAnsi="Times New Roman"/>
      <w:spacing w:val="-4"/>
      <w:szCs w:val="20"/>
    </w:rPr>
  </w:style>
  <w:style w:type="paragraph" w:customStyle="1" w:styleId="Text">
    <w:name w:val="Text"/>
    <w:basedOn w:val="Normal"/>
    <w:rsid w:val="00FE3176"/>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FE3176"/>
    <w:rPr>
      <w:vertAlign w:val="superscript"/>
    </w:rPr>
  </w:style>
  <w:style w:type="table" w:styleId="Tablaconcuadrcula">
    <w:name w:val="Table Grid"/>
    <w:basedOn w:val="Tablanormal"/>
    <w:uiPriority w:val="59"/>
    <w:rsid w:val="00FE31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3176"/>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3176"/>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3176"/>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3176"/>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3176"/>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FE3176"/>
    <w:rPr>
      <w:i/>
      <w:iCs/>
      <w:color w:val="000000" w:themeColor="text1"/>
    </w:rPr>
  </w:style>
  <w:style w:type="character" w:customStyle="1" w:styleId="CitaCar">
    <w:name w:val="Cita Car"/>
    <w:basedOn w:val="Fuentedeprrafopredeter"/>
    <w:link w:val="Cita"/>
    <w:uiPriority w:val="29"/>
    <w:rsid w:val="00FE3176"/>
    <w:rPr>
      <w:rFonts w:ascii="Times New Roman" w:hAnsi="Times New Roman"/>
      <w:i/>
      <w:iCs/>
      <w:color w:val="000000" w:themeColor="text1"/>
      <w:spacing w:val="-4"/>
    </w:rPr>
  </w:style>
  <w:style w:type="paragraph" w:customStyle="1" w:styleId="Ejemplos">
    <w:name w:val="Ejemplos"/>
    <w:basedOn w:val="Epgrafe"/>
    <w:link w:val="EjemplosCar"/>
    <w:qFormat/>
    <w:rsid w:val="00FE3176"/>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FE3176"/>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FE3176"/>
    <w:rPr>
      <w:rFonts w:ascii="Times New Roman" w:hAnsi="Times New Roman"/>
      <w:bCs/>
      <w:i/>
      <w:spacing w:val="-4"/>
      <w:szCs w:val="18"/>
    </w:rPr>
  </w:style>
  <w:style w:type="character" w:customStyle="1" w:styleId="TeoremaCar">
    <w:name w:val="Teorema Car"/>
    <w:basedOn w:val="EpgrafeCar"/>
    <w:link w:val="Teorema"/>
    <w:rsid w:val="00FE3176"/>
    <w:rPr>
      <w:rFonts w:ascii="Times New Roman" w:hAnsi="Times New Roman"/>
      <w:bCs/>
      <w:color w:val="000000"/>
      <w:spacing w:val="-4"/>
      <w:szCs w:val="18"/>
      <w:shd w:val="clear" w:color="auto" w:fill="D9D9D9" w:themeFill="background1" w:themeFillShade="D9"/>
    </w:rPr>
  </w:style>
  <w:style w:type="character" w:styleId="Nmerodepgina">
    <w:name w:val="page number"/>
    <w:basedOn w:val="Fuentedeprrafopredeter"/>
    <w:uiPriority w:val="99"/>
    <w:semiHidden/>
    <w:unhideWhenUsed/>
    <w:rsid w:val="00FE3176"/>
  </w:style>
  <w:style w:type="paragraph" w:customStyle="1" w:styleId="footnotedescription">
    <w:name w:val="footnote description"/>
    <w:next w:val="Normal"/>
    <w:link w:val="footnotedescriptionChar"/>
    <w:hidden/>
    <w:rsid w:val="00FE3176"/>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FE3176"/>
    <w:rPr>
      <w:rFonts w:ascii="Times New Roman" w:eastAsia="Times New Roman" w:hAnsi="Times New Roman" w:cs="Times New Roman"/>
      <w:color w:val="000000"/>
      <w:sz w:val="16"/>
      <w:lang w:eastAsia="es-ES"/>
    </w:rPr>
  </w:style>
  <w:style w:type="character" w:customStyle="1" w:styleId="footnotemark">
    <w:name w:val="footnote mark"/>
    <w:hidden/>
    <w:rsid w:val="00FE3176"/>
    <w:rPr>
      <w:rFonts w:ascii="Times New Roman" w:eastAsia="Times New Roman" w:hAnsi="Times New Roman" w:cs="Times New Roman"/>
      <w:color w:val="000000"/>
      <w:sz w:val="16"/>
      <w:vertAlign w:val="superscript"/>
    </w:rPr>
  </w:style>
  <w:style w:type="table" w:customStyle="1" w:styleId="TableGrid">
    <w:name w:val="TableGrid"/>
    <w:rsid w:val="00FE3176"/>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FE3176"/>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FE3176"/>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FE3176"/>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FE3176"/>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FE3176"/>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FE3176"/>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FE3176"/>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FE3176"/>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FE3176"/>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FE3176"/>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FE3176"/>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FE3176"/>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FE3176"/>
    <w:rPr>
      <w:rFonts w:ascii="Times New Roman" w:eastAsia="Times New Roman" w:hAnsi="Times New Roman" w:cs="Times New Roman"/>
      <w:color w:val="FFFFFF"/>
      <w:lang w:eastAsia="es-ES"/>
    </w:rPr>
  </w:style>
  <w:style w:type="character" w:customStyle="1" w:styleId="subportadaproyectoCar">
    <w:name w:val="subportada_proyecto Car"/>
    <w:basedOn w:val="Fuentedeprrafopredeter"/>
    <w:link w:val="subportadaproyecto"/>
    <w:rsid w:val="00FE3176"/>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FE3176"/>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FE3176"/>
    <w:pPr>
      <w:keepNext/>
      <w:keepLines/>
      <w:widowControl/>
      <w:numPr>
        <w:numId w:val="0"/>
      </w:numPr>
      <w:pBdr>
        <w:bottom w:val="single" w:sz="36" w:space="2" w:color="808080" w:themeColor="background1" w:themeShade="80"/>
      </w:pBdr>
      <w:spacing w:before="0" w:after="600"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FE3176"/>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FE3176"/>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FE3176"/>
    <w:rPr>
      <w:color w:val="808080"/>
    </w:rPr>
  </w:style>
  <w:style w:type="paragraph" w:customStyle="1" w:styleId="encabezado0">
    <w:name w:val="encabezado"/>
    <w:basedOn w:val="Normal"/>
    <w:link w:val="encabezadoCar0"/>
    <w:autoRedefine/>
    <w:qFormat/>
    <w:rsid w:val="00FE3176"/>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FE3176"/>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FE3176"/>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FE3176"/>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FE3176"/>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FE3176"/>
    <w:rPr>
      <w:rFonts w:ascii="Courier New" w:eastAsia="Calibri" w:hAnsi="Courier New" w:cs="Courier New"/>
      <w:color w:val="000000"/>
      <w:lang w:eastAsia="es-ES"/>
    </w:rPr>
  </w:style>
  <w:style w:type="paragraph" w:customStyle="1" w:styleId="Definicion">
    <w:name w:val="Definicion"/>
    <w:basedOn w:val="Normal"/>
    <w:link w:val="DefinicionCar"/>
    <w:qFormat/>
    <w:rsid w:val="00FE3176"/>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FE3176"/>
    <w:rPr>
      <w:rFonts w:ascii="Arial" w:eastAsia="Arial" w:hAnsi="Arial" w:cs="Arial"/>
      <w:b/>
      <w:color w:val="000000"/>
      <w:lang w:eastAsia="es-ES"/>
    </w:rPr>
  </w:style>
  <w:style w:type="paragraph" w:customStyle="1" w:styleId="otrotitulo2">
    <w:name w:val="otro_titulo2"/>
    <w:basedOn w:val="Ttulo2"/>
    <w:link w:val="otrotitulo2Car"/>
    <w:autoRedefine/>
    <w:qFormat/>
    <w:rsid w:val="00FE3176"/>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FE3176"/>
    <w:rPr>
      <w:rFonts w:ascii="Arial" w:eastAsia="Arial" w:hAnsi="Arial" w:cs="Arial"/>
      <w:b/>
      <w:bCs w:val="0"/>
      <w:color w:val="000000"/>
      <w:sz w:val="28"/>
      <w:szCs w:val="28"/>
      <w:shd w:val="clear" w:color="auto" w:fill="FFFFFF"/>
      <w:lang w:val="es-ES_tradnl" w:eastAsia="es-ES"/>
    </w:rPr>
  </w:style>
  <w:style w:type="paragraph" w:customStyle="1" w:styleId="teorema0">
    <w:name w:val="teorema"/>
    <w:basedOn w:val="Normal"/>
    <w:link w:val="teoremaCar0"/>
    <w:qFormat/>
    <w:rsid w:val="00FE3176"/>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FE3176"/>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FE3176"/>
    <w:rPr>
      <w:rFonts w:ascii="Times New Roman" w:eastAsia="Times New Roman" w:hAnsi="Times New Roman" w:cs="Times New Roman"/>
      <w:b/>
      <w:color w:val="000000"/>
      <w:lang w:eastAsia="es-ES"/>
    </w:rPr>
  </w:style>
  <w:style w:type="character" w:customStyle="1" w:styleId="demostracionCar">
    <w:name w:val="demostracion Car"/>
    <w:basedOn w:val="Fuentedeprrafopredeter"/>
    <w:link w:val="demostracion"/>
    <w:rsid w:val="00FE3176"/>
    <w:rPr>
      <w:rFonts w:ascii="Arial" w:eastAsia="Arial" w:hAnsi="Arial" w:cs="Arial"/>
      <w:b/>
      <w:i/>
      <w:color w:val="000000"/>
      <w:lang w:eastAsia="es-ES"/>
    </w:rPr>
  </w:style>
  <w:style w:type="paragraph" w:styleId="Encabezadodelista">
    <w:name w:val="toa heading"/>
    <w:basedOn w:val="Normal"/>
    <w:next w:val="Normal"/>
    <w:uiPriority w:val="99"/>
    <w:semiHidden/>
    <w:unhideWhenUsed/>
    <w:rsid w:val="00FE3176"/>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FE3176"/>
    <w:pPr>
      <w:tabs>
        <w:tab w:val="clear" w:pos="8789"/>
      </w:tabs>
      <w:spacing w:after="0"/>
      <w:ind w:left="220" w:hanging="220"/>
    </w:pPr>
  </w:style>
  <w:style w:type="paragraph" w:styleId="Mapadeldocumento">
    <w:name w:val="Document Map"/>
    <w:basedOn w:val="Normal"/>
    <w:link w:val="MapadeldocumentoCar"/>
    <w:uiPriority w:val="99"/>
    <w:semiHidden/>
    <w:unhideWhenUsed/>
    <w:rsid w:val="00FE3176"/>
    <w:pPr>
      <w:spacing w:before="0"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FE3176"/>
    <w:rPr>
      <w:rFonts w:ascii="Tahoma" w:hAnsi="Tahoma" w:cs="Tahoma"/>
      <w:spacing w:val="-4"/>
      <w:sz w:val="16"/>
      <w:szCs w:val="16"/>
    </w:rPr>
  </w:style>
  <w:style w:type="paragraph" w:customStyle="1" w:styleId="Normal2">
    <w:name w:val="Normal 2"/>
    <w:basedOn w:val="Normal"/>
    <w:link w:val="Normal2Car"/>
    <w:rsid w:val="00FE3176"/>
    <w:pPr>
      <w:widowControl/>
      <w:tabs>
        <w:tab w:val="clear" w:pos="8789"/>
      </w:tabs>
      <w:spacing w:before="0" w:line="276" w:lineRule="auto"/>
    </w:pPr>
    <w:rPr>
      <w:rFonts w:ascii="Gill Sans MT" w:eastAsia="Calibri" w:hAnsi="Gill Sans MT" w:cs="Times New Roman"/>
      <w:spacing w:val="0"/>
      <w:sz w:val="20"/>
      <w:szCs w:val="20"/>
    </w:rPr>
  </w:style>
  <w:style w:type="character" w:customStyle="1" w:styleId="Normal2Car">
    <w:name w:val="Normal 2 Car"/>
    <w:link w:val="Normal2"/>
    <w:locked/>
    <w:rsid w:val="00FE3176"/>
    <w:rPr>
      <w:rFonts w:ascii="Gill Sans MT" w:eastAsia="Calibri" w:hAnsi="Gill Sans MT" w:cs="Times New Roman"/>
      <w:sz w:val="20"/>
      <w:szCs w:val="20"/>
    </w:rPr>
  </w:style>
  <w:style w:type="table" w:customStyle="1" w:styleId="Listaclara-nfasis11">
    <w:name w:val="Lista clara - Énfasis 11"/>
    <w:basedOn w:val="Tablanormal"/>
    <w:uiPriority w:val="61"/>
    <w:rsid w:val="00FE317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FE3176"/>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Estilo1">
    <w:name w:val="Estilo1"/>
    <w:basedOn w:val="Tablanormal"/>
    <w:uiPriority w:val="99"/>
    <w:qFormat/>
    <w:rsid w:val="00FE3176"/>
    <w:pPr>
      <w:spacing w:after="0" w:line="240" w:lineRule="auto"/>
    </w:pPr>
    <w:tblPr>
      <w:tblInd w:w="0" w:type="dxa"/>
      <w:tblCellMar>
        <w:top w:w="0" w:type="dxa"/>
        <w:left w:w="108" w:type="dxa"/>
        <w:bottom w:w="0" w:type="dxa"/>
        <w:right w:w="108" w:type="dxa"/>
      </w:tblCellMar>
    </w:tblPr>
  </w:style>
  <w:style w:type="character" w:customStyle="1" w:styleId="apple-converted-space">
    <w:name w:val="apple-converted-space"/>
    <w:basedOn w:val="Fuentedeprrafopredeter"/>
    <w:rsid w:val="00FE3176"/>
  </w:style>
  <w:style w:type="character" w:styleId="nfasis">
    <w:name w:val="Emphasis"/>
    <w:basedOn w:val="Fuentedeprrafopredeter"/>
    <w:uiPriority w:val="20"/>
    <w:qFormat/>
    <w:rsid w:val="00FE3176"/>
    <w:rPr>
      <w:i/>
      <w:iCs/>
    </w:rPr>
  </w:style>
  <w:style w:type="paragraph" w:customStyle="1" w:styleId="Default">
    <w:name w:val="Default"/>
    <w:rsid w:val="00FE3176"/>
    <w:pPr>
      <w:autoSpaceDE w:val="0"/>
      <w:autoSpaceDN w:val="0"/>
      <w:adjustRightInd w:val="0"/>
      <w:spacing w:after="0" w:line="240" w:lineRule="auto"/>
    </w:pPr>
    <w:rPr>
      <w:rFonts w:ascii="Cambria" w:hAnsi="Cambria" w:cs="Cambria"/>
      <w:color w:val="000000"/>
      <w:sz w:val="24"/>
      <w:szCs w:val="24"/>
    </w:rPr>
  </w:style>
  <w:style w:type="character" w:customStyle="1" w:styleId="std">
    <w:name w:val="std"/>
    <w:basedOn w:val="Fuentedeprrafopredeter"/>
    <w:rsid w:val="00FE3176"/>
  </w:style>
  <w:style w:type="character" w:customStyle="1" w:styleId="trademark">
    <w:name w:val="trademark"/>
    <w:basedOn w:val="Fuentedeprrafopredeter"/>
    <w:rsid w:val="00FE3176"/>
  </w:style>
  <w:style w:type="character" w:styleId="MquinadeescribirHTML">
    <w:name w:val="HTML Typewriter"/>
    <w:basedOn w:val="Fuentedeprrafopredeter"/>
    <w:uiPriority w:val="99"/>
    <w:semiHidden/>
    <w:unhideWhenUsed/>
    <w:rsid w:val="00FE3176"/>
    <w:rPr>
      <w:rFonts w:ascii="Courier New" w:eastAsia="Times New Roman" w:hAnsi="Courier New" w:cs="Courier New"/>
      <w:sz w:val="20"/>
      <w:szCs w:val="20"/>
    </w:rPr>
  </w:style>
  <w:style w:type="character" w:customStyle="1" w:styleId="heatmapthemead-post-details">
    <w:name w:val="heatmapthemead-post-details"/>
    <w:basedOn w:val="Fuentedeprrafopredeter"/>
    <w:rsid w:val="00FE3176"/>
  </w:style>
  <w:style w:type="character" w:customStyle="1" w:styleId="byline">
    <w:name w:val="byline"/>
    <w:basedOn w:val="Fuentedeprrafopredeter"/>
    <w:rsid w:val="00FE3176"/>
  </w:style>
  <w:style w:type="character" w:customStyle="1" w:styleId="author">
    <w:name w:val="author"/>
    <w:basedOn w:val="Fuentedeprrafopredeter"/>
    <w:rsid w:val="00FE3176"/>
  </w:style>
  <w:style w:type="character" w:customStyle="1" w:styleId="comments-link">
    <w:name w:val="comments-link"/>
    <w:basedOn w:val="Fuentedeprrafopredeter"/>
    <w:rsid w:val="00FE3176"/>
  </w:style>
  <w:style w:type="paragraph" w:styleId="HTMLconformatoprevio">
    <w:name w:val="HTML Preformatted"/>
    <w:basedOn w:val="Normal"/>
    <w:link w:val="HTMLconformatoprevioCar"/>
    <w:uiPriority w:val="99"/>
    <w:semiHidden/>
    <w:unhideWhenUsed/>
    <w:rsid w:val="00FE317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semiHidden/>
    <w:rsid w:val="00FE3176"/>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FE3176"/>
    <w:rPr>
      <w:sz w:val="16"/>
      <w:szCs w:val="16"/>
    </w:rPr>
  </w:style>
  <w:style w:type="paragraph" w:styleId="Textocomentario">
    <w:name w:val="annotation text"/>
    <w:basedOn w:val="Normal"/>
    <w:link w:val="TextocomentarioCar"/>
    <w:uiPriority w:val="99"/>
    <w:semiHidden/>
    <w:unhideWhenUsed/>
    <w:rsid w:val="00FE3176"/>
    <w:rPr>
      <w:sz w:val="20"/>
      <w:szCs w:val="20"/>
    </w:rPr>
  </w:style>
  <w:style w:type="character" w:customStyle="1" w:styleId="TextocomentarioCar">
    <w:name w:val="Texto comentario Car"/>
    <w:basedOn w:val="Fuentedeprrafopredeter"/>
    <w:link w:val="Textocomentario"/>
    <w:uiPriority w:val="99"/>
    <w:semiHidden/>
    <w:rsid w:val="00FE3176"/>
    <w:rPr>
      <w:rFonts w:ascii="Times New Roman" w:hAnsi="Times New Roman"/>
      <w:spacing w:val="-4"/>
      <w:sz w:val="20"/>
      <w:szCs w:val="20"/>
    </w:rPr>
  </w:style>
  <w:style w:type="paragraph" w:styleId="Asuntodelcomentario">
    <w:name w:val="annotation subject"/>
    <w:basedOn w:val="Textocomentario"/>
    <w:next w:val="Textocomentario"/>
    <w:link w:val="AsuntodelcomentarioCar"/>
    <w:uiPriority w:val="99"/>
    <w:semiHidden/>
    <w:unhideWhenUsed/>
    <w:rsid w:val="00FE3176"/>
    <w:rPr>
      <w:b/>
      <w:bCs/>
    </w:rPr>
  </w:style>
  <w:style w:type="character" w:customStyle="1" w:styleId="AsuntodelcomentarioCar">
    <w:name w:val="Asunto del comentario Car"/>
    <w:basedOn w:val="TextocomentarioCar"/>
    <w:link w:val="Asuntodelcomentario"/>
    <w:uiPriority w:val="99"/>
    <w:semiHidden/>
    <w:rsid w:val="00FE3176"/>
    <w:rPr>
      <w:rFonts w:ascii="Times New Roman" w:hAnsi="Times New Roman"/>
      <w:b/>
      <w:bCs/>
      <w:spacing w:val="-4"/>
      <w:sz w:val="20"/>
      <w:szCs w:val="20"/>
    </w:rPr>
  </w:style>
  <w:style w:type="paragraph" w:styleId="Revisin">
    <w:name w:val="Revision"/>
    <w:hidden/>
    <w:uiPriority w:val="99"/>
    <w:semiHidden/>
    <w:rsid w:val="00FE3176"/>
    <w:pPr>
      <w:spacing w:after="0" w:line="240" w:lineRule="auto"/>
    </w:pPr>
    <w:rPr>
      <w:rFonts w:ascii="Times New Roman" w:hAnsi="Times New Roman"/>
      <w:spacing w:val="-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3176"/>
    <w:pPr>
      <w:widowControl w:val="0"/>
      <w:tabs>
        <w:tab w:val="left" w:pos="8789"/>
      </w:tabs>
      <w:spacing w:before="120" w:after="120" w:line="240" w:lineRule="auto"/>
      <w:jc w:val="both"/>
    </w:pPr>
    <w:rPr>
      <w:rFonts w:ascii="Times New Roman" w:hAnsi="Times New Roman"/>
      <w:spacing w:val="-4"/>
    </w:rPr>
  </w:style>
  <w:style w:type="paragraph" w:styleId="Ttulo1">
    <w:name w:val="heading 1"/>
    <w:aliases w:val="H1,h1,1,Header 1,Heading A,Titulo 1,H1-Heading 1,l1,Legal Line 1,head 1,título 1,título 11,título 12,título 13,título 111,título 14,título 112,título 15"/>
    <w:basedOn w:val="Ttulo"/>
    <w:next w:val="Normal"/>
    <w:link w:val="Ttulo1Car"/>
    <w:qFormat/>
    <w:rsid w:val="00FE3176"/>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nhideWhenUsed/>
    <w:qFormat/>
    <w:rsid w:val="00FE3176"/>
    <w:pPr>
      <w:numPr>
        <w:ilvl w:val="1"/>
        <w:numId w:val="3"/>
      </w:numPr>
      <w:shd w:val="clear" w:color="auto" w:fill="FFFFFF"/>
      <w:spacing w:after="150" w:line="288" w:lineRule="atLeast"/>
      <w:textAlignment w:val="baseline"/>
      <w:outlineLvl w:val="1"/>
    </w:pPr>
    <w:rPr>
      <w:rFonts w:ascii="Arial Narrow" w:eastAsiaTheme="majorEastAsia" w:hAnsi="Arial Narrow" w:cstheme="majorBidi"/>
      <w:b/>
      <w:bCs/>
      <w:sz w:val="28"/>
      <w:szCs w:val="28"/>
      <w:lang w:val="es-ES_tradnl"/>
    </w:rPr>
  </w:style>
  <w:style w:type="paragraph" w:styleId="Ttulo3">
    <w:name w:val="heading 3"/>
    <w:aliases w:val="H3,H31,H32,h3,3,H3-Heading 3,l3.3,l3,Paragraph Title,Head 3,l3+toc 3,heading 3,CT,Sub-section Title"/>
    <w:next w:val="Normal"/>
    <w:link w:val="Ttulo3Car"/>
    <w:unhideWhenUsed/>
    <w:qFormat/>
    <w:rsid w:val="00FE3176"/>
    <w:pPr>
      <w:keepNext/>
      <w:numPr>
        <w:ilvl w:val="2"/>
        <w:numId w:val="3"/>
      </w:numPr>
      <w:spacing w:before="240" w:line="240" w:lineRule="auto"/>
      <w:ind w:left="720"/>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FE3176"/>
    <w:pPr>
      <w:keepNext/>
      <w:numPr>
        <w:ilvl w:val="3"/>
        <w:numId w:val="3"/>
      </w:numPr>
      <w:spacing w:before="240" w:line="240" w:lineRule="auto"/>
      <w:ind w:left="864"/>
      <w:outlineLvl w:val="3"/>
    </w:pPr>
    <w:rPr>
      <w:rFonts w:ascii="Arial Narrow" w:eastAsiaTheme="majorEastAsia" w:hAnsi="Arial Narrow" w:cstheme="majorBidi"/>
      <w:b/>
      <w:bCs/>
      <w:lang w:val="en-US"/>
    </w:rPr>
  </w:style>
  <w:style w:type="paragraph" w:styleId="Ttulo5">
    <w:name w:val="heading 5"/>
    <w:basedOn w:val="Normal"/>
    <w:next w:val="Normal"/>
    <w:link w:val="Ttulo5Car"/>
    <w:unhideWhenUsed/>
    <w:qFormat/>
    <w:rsid w:val="00FE3176"/>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nhideWhenUsed/>
    <w:qFormat/>
    <w:rsid w:val="00FE3176"/>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rsid w:val="00FE3176"/>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E3176"/>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FE3176"/>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1 Car,h1 Car,1 Car,Header 1 Car,Heading A Car,Titulo 1 Car,H1-Heading 1 Car,l1 Car,Legal Line 1 Car,head 1 Car,título 1 Car,título 11 Car,título 12 Car,título 13 Car,título 111 Car,título 14 Car,título 112 Car,título 15 Car"/>
    <w:basedOn w:val="Fuentedeprrafopredeter"/>
    <w:link w:val="Ttulo1"/>
    <w:rsid w:val="00FE3176"/>
    <w:rPr>
      <w:rFonts w:ascii="Arial Narrow" w:eastAsiaTheme="majorEastAsia" w:hAnsi="Arial Narrow" w:cstheme="majorBidi"/>
      <w:b/>
      <w:smallCaps/>
      <w:color w:val="000000" w:themeColor="text1"/>
      <w:spacing w:val="5"/>
      <w:kern w:val="28"/>
      <w:sz w:val="56"/>
      <w:szCs w:val="52"/>
      <w:lang w:eastAsia="es-ES"/>
    </w:rPr>
  </w:style>
  <w:style w:type="character" w:customStyle="1" w:styleId="Ttulo2Car">
    <w:name w:val="Título 2 Car"/>
    <w:basedOn w:val="Fuentedeprrafopredeter"/>
    <w:link w:val="Ttulo2"/>
    <w:rsid w:val="00FE3176"/>
    <w:rPr>
      <w:rFonts w:ascii="Arial Narrow" w:eastAsiaTheme="majorEastAsia" w:hAnsi="Arial Narrow" w:cstheme="majorBidi"/>
      <w:b/>
      <w:bCs/>
      <w:sz w:val="28"/>
      <w:szCs w:val="28"/>
      <w:shd w:val="clear" w:color="auto" w:fill="FFFFFF"/>
      <w:lang w:val="es-ES_tradnl"/>
    </w:rPr>
  </w:style>
  <w:style w:type="character" w:customStyle="1" w:styleId="Ttulo3Car">
    <w:name w:val="Título 3 Car"/>
    <w:aliases w:val="H3 Car,H31 Car,H32 Car,h3 Car,3 Car,H3-Heading 3 Car,l3.3 Car,l3 Car,Paragraph Title Car,Head 3 Car,l3+toc 3 Car,heading 3 Car,CT Car,Sub-section Title Car"/>
    <w:basedOn w:val="Fuentedeprrafopredeter"/>
    <w:link w:val="Ttulo3"/>
    <w:rsid w:val="00FE3176"/>
    <w:rPr>
      <w:rFonts w:ascii="Arial Narrow" w:eastAsiaTheme="majorEastAsia" w:hAnsi="Arial Narrow" w:cstheme="majorBidi"/>
      <w:b/>
      <w:bCs/>
      <w:sz w:val="24"/>
      <w:szCs w:val="26"/>
      <w:lang w:val="en-GB"/>
    </w:rPr>
  </w:style>
  <w:style w:type="character" w:customStyle="1" w:styleId="Ttulo4Car">
    <w:name w:val="Título 4 Car"/>
    <w:basedOn w:val="Fuentedeprrafopredeter"/>
    <w:link w:val="Ttulo4"/>
    <w:uiPriority w:val="9"/>
    <w:rsid w:val="00FE3176"/>
    <w:rPr>
      <w:rFonts w:ascii="Arial Narrow" w:eastAsiaTheme="majorEastAsia" w:hAnsi="Arial Narrow" w:cstheme="majorBidi"/>
      <w:b/>
      <w:bCs/>
      <w:lang w:val="en-US"/>
    </w:rPr>
  </w:style>
  <w:style w:type="character" w:customStyle="1" w:styleId="Ttulo5Car">
    <w:name w:val="Título 5 Car"/>
    <w:basedOn w:val="Fuentedeprrafopredeter"/>
    <w:link w:val="Ttulo5"/>
    <w:rsid w:val="00FE3176"/>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rsid w:val="00FE3176"/>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rsid w:val="00FE3176"/>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FE3176"/>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FE3176"/>
    <w:rPr>
      <w:rFonts w:asciiTheme="majorHAnsi" w:eastAsiaTheme="majorEastAsia" w:hAnsiTheme="majorHAnsi" w:cstheme="majorBidi"/>
      <w:i/>
      <w:iCs/>
      <w:color w:val="404040" w:themeColor="text1" w:themeTint="BF"/>
      <w:spacing w:val="-4"/>
      <w:szCs w:val="20"/>
    </w:rPr>
  </w:style>
  <w:style w:type="paragraph" w:customStyle="1" w:styleId="MTDisplayEquation">
    <w:name w:val="MTDisplayEquation"/>
    <w:basedOn w:val="Normal"/>
    <w:next w:val="Normal"/>
    <w:link w:val="MTDisplayEquationCar"/>
    <w:qFormat/>
    <w:rsid w:val="00FE3176"/>
    <w:pPr>
      <w:tabs>
        <w:tab w:val="center" w:pos="3260"/>
        <w:tab w:val="right" w:pos="6804"/>
      </w:tabs>
      <w:contextualSpacing/>
    </w:pPr>
  </w:style>
  <w:style w:type="character" w:customStyle="1" w:styleId="MTDisplayEquationCar">
    <w:name w:val="MTDisplayEquation Car"/>
    <w:basedOn w:val="Fuentedeprrafopredeter"/>
    <w:link w:val="MTDisplayEquation"/>
    <w:rsid w:val="00FE3176"/>
    <w:rPr>
      <w:rFonts w:ascii="Times New Roman" w:hAnsi="Times New Roman"/>
      <w:spacing w:val="-4"/>
    </w:rPr>
  </w:style>
  <w:style w:type="paragraph" w:styleId="Encabezado">
    <w:name w:val="header"/>
    <w:basedOn w:val="Normal"/>
    <w:link w:val="EncabezadoCar"/>
    <w:uiPriority w:val="99"/>
    <w:unhideWhenUsed/>
    <w:rsid w:val="00FE3176"/>
    <w:pPr>
      <w:tabs>
        <w:tab w:val="center" w:pos="4252"/>
        <w:tab w:val="right" w:pos="8504"/>
      </w:tabs>
      <w:spacing w:after="0"/>
    </w:pPr>
  </w:style>
  <w:style w:type="character" w:customStyle="1" w:styleId="EncabezadoCar">
    <w:name w:val="Encabezado Car"/>
    <w:basedOn w:val="Fuentedeprrafopredeter"/>
    <w:link w:val="Encabezado"/>
    <w:uiPriority w:val="99"/>
    <w:rsid w:val="00FE3176"/>
    <w:rPr>
      <w:rFonts w:ascii="Times New Roman" w:hAnsi="Times New Roman"/>
      <w:spacing w:val="-4"/>
    </w:rPr>
  </w:style>
  <w:style w:type="paragraph" w:styleId="Piedepgina">
    <w:name w:val="footer"/>
    <w:basedOn w:val="Normal"/>
    <w:link w:val="PiedepginaCar"/>
    <w:uiPriority w:val="99"/>
    <w:unhideWhenUsed/>
    <w:rsid w:val="00FE3176"/>
    <w:pPr>
      <w:tabs>
        <w:tab w:val="center" w:pos="4252"/>
        <w:tab w:val="right" w:pos="8504"/>
      </w:tabs>
      <w:spacing w:after="0"/>
    </w:pPr>
  </w:style>
  <w:style w:type="character" w:customStyle="1" w:styleId="PiedepginaCar">
    <w:name w:val="Pie de página Car"/>
    <w:basedOn w:val="Fuentedeprrafopredeter"/>
    <w:link w:val="Piedepgina"/>
    <w:uiPriority w:val="99"/>
    <w:rsid w:val="00FE3176"/>
    <w:rPr>
      <w:rFonts w:ascii="Times New Roman" w:hAnsi="Times New Roman"/>
      <w:spacing w:val="-4"/>
    </w:rPr>
  </w:style>
  <w:style w:type="paragraph" w:styleId="Textodeglobo">
    <w:name w:val="Balloon Text"/>
    <w:basedOn w:val="Normal"/>
    <w:link w:val="TextodegloboCar"/>
    <w:uiPriority w:val="99"/>
    <w:semiHidden/>
    <w:unhideWhenUsed/>
    <w:rsid w:val="00FE317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E3176"/>
    <w:rPr>
      <w:rFonts w:ascii="Tahoma" w:hAnsi="Tahoma" w:cs="Tahoma"/>
      <w:spacing w:val="-4"/>
      <w:sz w:val="16"/>
      <w:szCs w:val="16"/>
    </w:rPr>
  </w:style>
  <w:style w:type="paragraph" w:styleId="Sinespaciado">
    <w:name w:val="No Spacing"/>
    <w:link w:val="SinespaciadoCar"/>
    <w:uiPriority w:val="1"/>
    <w:qFormat/>
    <w:rsid w:val="00FE3176"/>
    <w:pPr>
      <w:spacing w:after="0" w:line="240" w:lineRule="auto"/>
      <w:jc w:val="both"/>
    </w:pPr>
    <w:rPr>
      <w:rFonts w:ascii="Palatino Linotype" w:hAnsi="Palatino Linotype"/>
      <w:spacing w:val="-4"/>
      <w:sz w:val="18"/>
    </w:rPr>
  </w:style>
  <w:style w:type="character" w:customStyle="1" w:styleId="MTEquationSection">
    <w:name w:val="MTEquationSection"/>
    <w:basedOn w:val="Fuentedeprrafopredeter"/>
    <w:rsid w:val="00FE3176"/>
    <w:rPr>
      <w:vanish w:val="0"/>
      <w:color w:val="FF0000"/>
      <w:lang w:val="en-GB"/>
    </w:rPr>
  </w:style>
  <w:style w:type="paragraph" w:styleId="Ttulo">
    <w:name w:val="Title"/>
    <w:basedOn w:val="Normal"/>
    <w:next w:val="Normal"/>
    <w:link w:val="TtuloCar"/>
    <w:rsid w:val="00FE3176"/>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FE3176"/>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FE3176"/>
    <w:rPr>
      <w:i/>
      <w:iCs/>
      <w:color w:val="808080" w:themeColor="text1" w:themeTint="7F"/>
    </w:rPr>
  </w:style>
  <w:style w:type="paragraph" w:styleId="Subttulo">
    <w:name w:val="Subtitle"/>
    <w:basedOn w:val="Normal"/>
    <w:next w:val="Normal"/>
    <w:link w:val="SubttuloCar"/>
    <w:uiPriority w:val="11"/>
    <w:qFormat/>
    <w:rsid w:val="00FE31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E3176"/>
    <w:rPr>
      <w:rFonts w:asciiTheme="majorHAnsi" w:eastAsiaTheme="majorEastAsia" w:hAnsiTheme="majorHAnsi" w:cstheme="majorBidi"/>
      <w:i/>
      <w:iCs/>
      <w:color w:val="4F81BD" w:themeColor="accent1"/>
      <w:spacing w:val="15"/>
      <w:sz w:val="24"/>
      <w:szCs w:val="24"/>
    </w:rPr>
  </w:style>
  <w:style w:type="character" w:customStyle="1" w:styleId="MTConvertedEquation">
    <w:name w:val="MTConvertedEquation"/>
    <w:basedOn w:val="Fuentedeprrafopredeter"/>
    <w:rsid w:val="00FE3176"/>
    <w:rPr>
      <w:color w:val="000000"/>
      <w:lang w:val="en-US"/>
    </w:rPr>
  </w:style>
  <w:style w:type="paragraph" w:styleId="Prrafodelista">
    <w:name w:val="List Paragraph"/>
    <w:basedOn w:val="Normal"/>
    <w:uiPriority w:val="34"/>
    <w:qFormat/>
    <w:rsid w:val="00FE3176"/>
    <w:pPr>
      <w:ind w:left="720"/>
    </w:pPr>
  </w:style>
  <w:style w:type="paragraph" w:styleId="Textonotapie">
    <w:name w:val="footnote text"/>
    <w:link w:val="TextonotapieCar"/>
    <w:unhideWhenUsed/>
    <w:rsid w:val="00FE3176"/>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rsid w:val="00FE3176"/>
    <w:rPr>
      <w:rFonts w:ascii="Palatino Linotype" w:hAnsi="Palatino Linotype"/>
      <w:spacing w:val="-4"/>
      <w:sz w:val="16"/>
      <w:szCs w:val="20"/>
    </w:rPr>
  </w:style>
  <w:style w:type="character" w:styleId="Refdenotaalpie">
    <w:name w:val="footnote reference"/>
    <w:basedOn w:val="Fuentedeprrafopredeter"/>
    <w:unhideWhenUsed/>
    <w:rsid w:val="00FE3176"/>
    <w:rPr>
      <w:vertAlign w:val="superscript"/>
    </w:rPr>
  </w:style>
  <w:style w:type="paragraph" w:styleId="TtulodeTDC">
    <w:name w:val="TOC Heading"/>
    <w:basedOn w:val="Ttulo1"/>
    <w:next w:val="Normal"/>
    <w:uiPriority w:val="39"/>
    <w:unhideWhenUsed/>
    <w:qFormat/>
    <w:rsid w:val="00FE317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FE3176"/>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E3176"/>
    <w:pPr>
      <w:tabs>
        <w:tab w:val="clear" w:pos="8789"/>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FE3176"/>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FE3176"/>
    <w:rPr>
      <w:color w:val="0000FF" w:themeColor="hyperlink"/>
      <w:u w:val="single"/>
    </w:rPr>
  </w:style>
  <w:style w:type="paragraph" w:styleId="NormalWeb">
    <w:name w:val="Normal (Web)"/>
    <w:basedOn w:val="Normal"/>
    <w:uiPriority w:val="99"/>
    <w:unhideWhenUsed/>
    <w:rsid w:val="00FE3176"/>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FE3176"/>
  </w:style>
  <w:style w:type="paragraph" w:styleId="Epgrafe">
    <w:name w:val="caption"/>
    <w:aliases w:val="Descripción_figura"/>
    <w:basedOn w:val="Normal"/>
    <w:next w:val="Normal"/>
    <w:link w:val="EpgrafeCar"/>
    <w:unhideWhenUsed/>
    <w:qFormat/>
    <w:rsid w:val="00FE3176"/>
    <w:pPr>
      <w:jc w:val="center"/>
    </w:pPr>
    <w:rPr>
      <w:bCs/>
      <w:szCs w:val="18"/>
    </w:rPr>
  </w:style>
  <w:style w:type="character" w:styleId="Textodelmarcadordeposicin">
    <w:name w:val="Placeholder Text"/>
    <w:basedOn w:val="Fuentedeprrafopredeter"/>
    <w:uiPriority w:val="99"/>
    <w:semiHidden/>
    <w:rsid w:val="00FE3176"/>
    <w:rPr>
      <w:color w:val="808080"/>
    </w:rPr>
  </w:style>
  <w:style w:type="paragraph" w:styleId="TDC4">
    <w:name w:val="toc 4"/>
    <w:basedOn w:val="Normal"/>
    <w:next w:val="Normal"/>
    <w:autoRedefine/>
    <w:uiPriority w:val="39"/>
    <w:unhideWhenUsed/>
    <w:rsid w:val="00FE3176"/>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FE3176"/>
    <w:rPr>
      <w:b/>
      <w:bCs/>
    </w:rPr>
  </w:style>
  <w:style w:type="numbering" w:customStyle="1" w:styleId="Example">
    <w:name w:val="Example"/>
    <w:basedOn w:val="Sinlista"/>
    <w:uiPriority w:val="99"/>
    <w:rsid w:val="00FE3176"/>
    <w:pPr>
      <w:numPr>
        <w:numId w:val="1"/>
      </w:numPr>
    </w:pPr>
  </w:style>
  <w:style w:type="paragraph" w:customStyle="1" w:styleId="Ejemplo">
    <w:name w:val="Ejemplo"/>
    <w:basedOn w:val="Normal"/>
    <w:autoRedefine/>
    <w:rsid w:val="00FE3176"/>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FE3176"/>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FE3176"/>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rsid w:val="00FE3176"/>
    <w:rPr>
      <w:rFonts w:ascii="Times New Roman" w:hAnsi="Times New Roman"/>
      <w:bCs/>
      <w:spacing w:val="-4"/>
      <w:szCs w:val="18"/>
    </w:rPr>
  </w:style>
  <w:style w:type="character" w:customStyle="1" w:styleId="Example0Car">
    <w:name w:val="Example0 Car"/>
    <w:basedOn w:val="EpgrafeCar"/>
    <w:link w:val="Example0"/>
    <w:rsid w:val="00FE3176"/>
    <w:rPr>
      <w:rFonts w:ascii="Arial Narrow" w:hAnsi="Arial Narrow" w:cs="Arial"/>
      <w:bCs/>
      <w:spacing w:val="-4"/>
      <w:szCs w:val="18"/>
      <w:u w:val="single"/>
    </w:rPr>
  </w:style>
  <w:style w:type="paragraph" w:customStyle="1" w:styleId="Def0">
    <w:name w:val="Def0"/>
    <w:basedOn w:val="Normal"/>
    <w:link w:val="Def0Car"/>
    <w:qFormat/>
    <w:rsid w:val="00FE3176"/>
    <w:rPr>
      <w:rFonts w:ascii="Arial Narrow" w:eastAsia="Arial Unicode MS" w:hAnsi="Arial Narrow" w:cs="Arial"/>
      <w:u w:val="single"/>
    </w:rPr>
  </w:style>
  <w:style w:type="character" w:customStyle="1" w:styleId="Theorem0Car">
    <w:name w:val="Theorem0 Car"/>
    <w:basedOn w:val="EpgrafeCar"/>
    <w:link w:val="Theorem0"/>
    <w:rsid w:val="00FE3176"/>
    <w:rPr>
      <w:rFonts w:ascii="Arial Narrow" w:hAnsi="Arial Narrow"/>
      <w:b/>
      <w:bCs/>
      <w:spacing w:val="-4"/>
      <w:szCs w:val="18"/>
      <w:u w:val="single"/>
      <w:shd w:val="clear" w:color="auto" w:fill="D9D9D9" w:themeFill="background1" w:themeFillShade="D9"/>
    </w:rPr>
  </w:style>
  <w:style w:type="character" w:customStyle="1" w:styleId="Def0Car">
    <w:name w:val="Def0 Car"/>
    <w:basedOn w:val="Fuentedeprrafopredeter"/>
    <w:link w:val="Def0"/>
    <w:rsid w:val="00FE3176"/>
    <w:rPr>
      <w:rFonts w:ascii="Arial Narrow" w:eastAsia="Arial Unicode MS" w:hAnsi="Arial Narrow" w:cs="Arial"/>
      <w:spacing w:val="-4"/>
      <w:u w:val="single"/>
    </w:rPr>
  </w:style>
  <w:style w:type="paragraph" w:styleId="Tabladeilustraciones">
    <w:name w:val="table of figures"/>
    <w:basedOn w:val="Normal"/>
    <w:next w:val="Normal"/>
    <w:uiPriority w:val="99"/>
    <w:unhideWhenUsed/>
    <w:rsid w:val="00FE3176"/>
    <w:pPr>
      <w:spacing w:after="0"/>
    </w:pPr>
  </w:style>
  <w:style w:type="paragraph" w:customStyle="1" w:styleId="Figures">
    <w:name w:val="Figures"/>
    <w:basedOn w:val="Epgrafe"/>
    <w:link w:val="FiguresCar"/>
    <w:qFormat/>
    <w:rsid w:val="00FE3176"/>
    <w:rPr>
      <w:b/>
      <w:i/>
      <w:sz w:val="18"/>
    </w:rPr>
  </w:style>
  <w:style w:type="character" w:customStyle="1" w:styleId="FiguresCar">
    <w:name w:val="Figures Car"/>
    <w:basedOn w:val="EpgrafeCar"/>
    <w:link w:val="Figures"/>
    <w:rsid w:val="00FE3176"/>
    <w:rPr>
      <w:rFonts w:ascii="Times New Roman" w:hAnsi="Times New Roman"/>
      <w:b/>
      <w:bCs/>
      <w:i/>
      <w:spacing w:val="-4"/>
      <w:sz w:val="18"/>
      <w:szCs w:val="18"/>
    </w:rPr>
  </w:style>
  <w:style w:type="character" w:customStyle="1" w:styleId="SinespaciadoCar">
    <w:name w:val="Sin espaciado Car"/>
    <w:basedOn w:val="Fuentedeprrafopredeter"/>
    <w:link w:val="Sinespaciado"/>
    <w:uiPriority w:val="1"/>
    <w:rsid w:val="00FE3176"/>
    <w:rPr>
      <w:rFonts w:ascii="Palatino Linotype" w:hAnsi="Palatino Linotype"/>
      <w:spacing w:val="-4"/>
      <w:sz w:val="18"/>
    </w:rPr>
  </w:style>
  <w:style w:type="character" w:styleId="Hipervnculovisitado">
    <w:name w:val="FollowedHyperlink"/>
    <w:basedOn w:val="Fuentedeprrafopredeter"/>
    <w:uiPriority w:val="99"/>
    <w:semiHidden/>
    <w:unhideWhenUsed/>
    <w:rsid w:val="00FE3176"/>
    <w:rPr>
      <w:color w:val="800080" w:themeColor="followedHyperlink"/>
      <w:u w:val="single"/>
    </w:rPr>
  </w:style>
  <w:style w:type="paragraph" w:styleId="ndice1">
    <w:name w:val="index 1"/>
    <w:basedOn w:val="Normal"/>
    <w:next w:val="Normal"/>
    <w:autoRedefine/>
    <w:uiPriority w:val="99"/>
    <w:unhideWhenUsed/>
    <w:rsid w:val="00FE3176"/>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FE3176"/>
    <w:pPr>
      <w:spacing w:before="0" w:after="0"/>
    </w:pPr>
    <w:rPr>
      <w:szCs w:val="20"/>
    </w:rPr>
  </w:style>
  <w:style w:type="character" w:customStyle="1" w:styleId="TextonotaalfinalCar">
    <w:name w:val="Texto nota al final Car"/>
    <w:basedOn w:val="Fuentedeprrafopredeter"/>
    <w:link w:val="Textonotaalfinal"/>
    <w:uiPriority w:val="99"/>
    <w:semiHidden/>
    <w:rsid w:val="00FE3176"/>
    <w:rPr>
      <w:rFonts w:ascii="Times New Roman" w:hAnsi="Times New Roman"/>
      <w:spacing w:val="-4"/>
      <w:szCs w:val="20"/>
    </w:rPr>
  </w:style>
  <w:style w:type="paragraph" w:customStyle="1" w:styleId="Text">
    <w:name w:val="Text"/>
    <w:basedOn w:val="Normal"/>
    <w:rsid w:val="00FE3176"/>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FE3176"/>
    <w:rPr>
      <w:vertAlign w:val="superscript"/>
    </w:rPr>
  </w:style>
  <w:style w:type="table" w:styleId="Tablaconcuadrcula">
    <w:name w:val="Table Grid"/>
    <w:basedOn w:val="Tablanormal"/>
    <w:uiPriority w:val="59"/>
    <w:rsid w:val="00FE31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3176"/>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3176"/>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3176"/>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3176"/>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3176"/>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FE3176"/>
    <w:rPr>
      <w:i/>
      <w:iCs/>
      <w:color w:val="000000" w:themeColor="text1"/>
    </w:rPr>
  </w:style>
  <w:style w:type="character" w:customStyle="1" w:styleId="CitaCar">
    <w:name w:val="Cita Car"/>
    <w:basedOn w:val="Fuentedeprrafopredeter"/>
    <w:link w:val="Cita"/>
    <w:uiPriority w:val="29"/>
    <w:rsid w:val="00FE3176"/>
    <w:rPr>
      <w:rFonts w:ascii="Times New Roman" w:hAnsi="Times New Roman"/>
      <w:i/>
      <w:iCs/>
      <w:color w:val="000000" w:themeColor="text1"/>
      <w:spacing w:val="-4"/>
    </w:rPr>
  </w:style>
  <w:style w:type="paragraph" w:customStyle="1" w:styleId="Ejemplos">
    <w:name w:val="Ejemplos"/>
    <w:basedOn w:val="Epgrafe"/>
    <w:link w:val="EjemplosCar"/>
    <w:qFormat/>
    <w:rsid w:val="00FE3176"/>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FE3176"/>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FE3176"/>
    <w:rPr>
      <w:rFonts w:ascii="Times New Roman" w:hAnsi="Times New Roman"/>
      <w:bCs/>
      <w:i/>
      <w:spacing w:val="-4"/>
      <w:szCs w:val="18"/>
    </w:rPr>
  </w:style>
  <w:style w:type="character" w:customStyle="1" w:styleId="TeoremaCar">
    <w:name w:val="Teorema Car"/>
    <w:basedOn w:val="EpgrafeCar"/>
    <w:link w:val="Teorema"/>
    <w:rsid w:val="00FE3176"/>
    <w:rPr>
      <w:rFonts w:ascii="Times New Roman" w:hAnsi="Times New Roman"/>
      <w:bCs/>
      <w:color w:val="000000"/>
      <w:spacing w:val="-4"/>
      <w:szCs w:val="18"/>
      <w:shd w:val="clear" w:color="auto" w:fill="D9D9D9" w:themeFill="background1" w:themeFillShade="D9"/>
    </w:rPr>
  </w:style>
  <w:style w:type="character" w:styleId="Nmerodepgina">
    <w:name w:val="page number"/>
    <w:basedOn w:val="Fuentedeprrafopredeter"/>
    <w:uiPriority w:val="99"/>
    <w:semiHidden/>
    <w:unhideWhenUsed/>
    <w:rsid w:val="00FE3176"/>
  </w:style>
  <w:style w:type="paragraph" w:customStyle="1" w:styleId="footnotedescription">
    <w:name w:val="footnote description"/>
    <w:next w:val="Normal"/>
    <w:link w:val="footnotedescriptionChar"/>
    <w:hidden/>
    <w:rsid w:val="00FE3176"/>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FE3176"/>
    <w:rPr>
      <w:rFonts w:ascii="Times New Roman" w:eastAsia="Times New Roman" w:hAnsi="Times New Roman" w:cs="Times New Roman"/>
      <w:color w:val="000000"/>
      <w:sz w:val="16"/>
      <w:lang w:eastAsia="es-ES"/>
    </w:rPr>
  </w:style>
  <w:style w:type="character" w:customStyle="1" w:styleId="footnotemark">
    <w:name w:val="footnote mark"/>
    <w:hidden/>
    <w:rsid w:val="00FE3176"/>
    <w:rPr>
      <w:rFonts w:ascii="Times New Roman" w:eastAsia="Times New Roman" w:hAnsi="Times New Roman" w:cs="Times New Roman"/>
      <w:color w:val="000000"/>
      <w:sz w:val="16"/>
      <w:vertAlign w:val="superscript"/>
    </w:rPr>
  </w:style>
  <w:style w:type="table" w:customStyle="1" w:styleId="TableGrid">
    <w:name w:val="TableGrid"/>
    <w:rsid w:val="00FE3176"/>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FE3176"/>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FE3176"/>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FE3176"/>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FE3176"/>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FE3176"/>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FE3176"/>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FE3176"/>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FE3176"/>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FE3176"/>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FE3176"/>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FE3176"/>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FE3176"/>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FE3176"/>
    <w:rPr>
      <w:rFonts w:ascii="Times New Roman" w:eastAsia="Times New Roman" w:hAnsi="Times New Roman" w:cs="Times New Roman"/>
      <w:color w:val="FFFFFF"/>
      <w:lang w:eastAsia="es-ES"/>
    </w:rPr>
  </w:style>
  <w:style w:type="character" w:customStyle="1" w:styleId="subportadaproyectoCar">
    <w:name w:val="subportada_proyecto Car"/>
    <w:basedOn w:val="Fuentedeprrafopredeter"/>
    <w:link w:val="subportadaproyecto"/>
    <w:rsid w:val="00FE3176"/>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FE3176"/>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FE3176"/>
    <w:pPr>
      <w:keepNext/>
      <w:keepLines/>
      <w:widowControl/>
      <w:numPr>
        <w:numId w:val="0"/>
      </w:numPr>
      <w:pBdr>
        <w:bottom w:val="single" w:sz="36" w:space="2" w:color="808080" w:themeColor="background1" w:themeShade="80"/>
      </w:pBdr>
      <w:spacing w:before="0" w:after="600"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FE3176"/>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FE3176"/>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FE3176"/>
    <w:rPr>
      <w:color w:val="808080"/>
    </w:rPr>
  </w:style>
  <w:style w:type="paragraph" w:customStyle="1" w:styleId="encabezado0">
    <w:name w:val="encabezado"/>
    <w:basedOn w:val="Normal"/>
    <w:link w:val="encabezadoCar0"/>
    <w:autoRedefine/>
    <w:qFormat/>
    <w:rsid w:val="00FE3176"/>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FE3176"/>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FE3176"/>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FE3176"/>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FE3176"/>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FE3176"/>
    <w:rPr>
      <w:rFonts w:ascii="Courier New" w:eastAsia="Calibri" w:hAnsi="Courier New" w:cs="Courier New"/>
      <w:color w:val="000000"/>
      <w:lang w:eastAsia="es-ES"/>
    </w:rPr>
  </w:style>
  <w:style w:type="paragraph" w:customStyle="1" w:styleId="Definicion">
    <w:name w:val="Definicion"/>
    <w:basedOn w:val="Normal"/>
    <w:link w:val="DefinicionCar"/>
    <w:qFormat/>
    <w:rsid w:val="00FE3176"/>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FE3176"/>
    <w:rPr>
      <w:rFonts w:ascii="Arial" w:eastAsia="Arial" w:hAnsi="Arial" w:cs="Arial"/>
      <w:b/>
      <w:color w:val="000000"/>
      <w:lang w:eastAsia="es-ES"/>
    </w:rPr>
  </w:style>
  <w:style w:type="paragraph" w:customStyle="1" w:styleId="otrotitulo2">
    <w:name w:val="otro_titulo2"/>
    <w:basedOn w:val="Ttulo2"/>
    <w:link w:val="otrotitulo2Car"/>
    <w:autoRedefine/>
    <w:qFormat/>
    <w:rsid w:val="00FE3176"/>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FE3176"/>
    <w:rPr>
      <w:rFonts w:ascii="Arial" w:eastAsia="Arial" w:hAnsi="Arial" w:cs="Arial"/>
      <w:b/>
      <w:bCs w:val="0"/>
      <w:color w:val="000000"/>
      <w:sz w:val="28"/>
      <w:szCs w:val="28"/>
      <w:shd w:val="clear" w:color="auto" w:fill="FFFFFF"/>
      <w:lang w:val="es-ES_tradnl" w:eastAsia="es-ES"/>
    </w:rPr>
  </w:style>
  <w:style w:type="paragraph" w:customStyle="1" w:styleId="teorema0">
    <w:name w:val="teorema"/>
    <w:basedOn w:val="Normal"/>
    <w:link w:val="teoremaCar0"/>
    <w:qFormat/>
    <w:rsid w:val="00FE3176"/>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FE3176"/>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FE3176"/>
    <w:rPr>
      <w:rFonts w:ascii="Times New Roman" w:eastAsia="Times New Roman" w:hAnsi="Times New Roman" w:cs="Times New Roman"/>
      <w:b/>
      <w:color w:val="000000"/>
      <w:lang w:eastAsia="es-ES"/>
    </w:rPr>
  </w:style>
  <w:style w:type="character" w:customStyle="1" w:styleId="demostracionCar">
    <w:name w:val="demostracion Car"/>
    <w:basedOn w:val="Fuentedeprrafopredeter"/>
    <w:link w:val="demostracion"/>
    <w:rsid w:val="00FE3176"/>
    <w:rPr>
      <w:rFonts w:ascii="Arial" w:eastAsia="Arial" w:hAnsi="Arial" w:cs="Arial"/>
      <w:b/>
      <w:i/>
      <w:color w:val="000000"/>
      <w:lang w:eastAsia="es-ES"/>
    </w:rPr>
  </w:style>
  <w:style w:type="paragraph" w:styleId="Encabezadodelista">
    <w:name w:val="toa heading"/>
    <w:basedOn w:val="Normal"/>
    <w:next w:val="Normal"/>
    <w:uiPriority w:val="99"/>
    <w:semiHidden/>
    <w:unhideWhenUsed/>
    <w:rsid w:val="00FE3176"/>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FE3176"/>
    <w:pPr>
      <w:tabs>
        <w:tab w:val="clear" w:pos="8789"/>
      </w:tabs>
      <w:spacing w:after="0"/>
      <w:ind w:left="220" w:hanging="220"/>
    </w:pPr>
  </w:style>
  <w:style w:type="paragraph" w:styleId="Mapadeldocumento">
    <w:name w:val="Document Map"/>
    <w:basedOn w:val="Normal"/>
    <w:link w:val="MapadeldocumentoCar"/>
    <w:uiPriority w:val="99"/>
    <w:semiHidden/>
    <w:unhideWhenUsed/>
    <w:rsid w:val="00FE3176"/>
    <w:pPr>
      <w:spacing w:before="0"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FE3176"/>
    <w:rPr>
      <w:rFonts w:ascii="Tahoma" w:hAnsi="Tahoma" w:cs="Tahoma"/>
      <w:spacing w:val="-4"/>
      <w:sz w:val="16"/>
      <w:szCs w:val="16"/>
    </w:rPr>
  </w:style>
  <w:style w:type="paragraph" w:customStyle="1" w:styleId="Normal2">
    <w:name w:val="Normal 2"/>
    <w:basedOn w:val="Normal"/>
    <w:link w:val="Normal2Car"/>
    <w:rsid w:val="00FE3176"/>
    <w:pPr>
      <w:widowControl/>
      <w:tabs>
        <w:tab w:val="clear" w:pos="8789"/>
      </w:tabs>
      <w:spacing w:before="0" w:line="276" w:lineRule="auto"/>
    </w:pPr>
    <w:rPr>
      <w:rFonts w:ascii="Gill Sans MT" w:eastAsia="Calibri" w:hAnsi="Gill Sans MT" w:cs="Times New Roman"/>
      <w:spacing w:val="0"/>
      <w:sz w:val="20"/>
      <w:szCs w:val="20"/>
    </w:rPr>
  </w:style>
  <w:style w:type="character" w:customStyle="1" w:styleId="Normal2Car">
    <w:name w:val="Normal 2 Car"/>
    <w:link w:val="Normal2"/>
    <w:locked/>
    <w:rsid w:val="00FE3176"/>
    <w:rPr>
      <w:rFonts w:ascii="Gill Sans MT" w:eastAsia="Calibri" w:hAnsi="Gill Sans MT" w:cs="Times New Roman"/>
      <w:sz w:val="20"/>
      <w:szCs w:val="20"/>
    </w:rPr>
  </w:style>
  <w:style w:type="table" w:customStyle="1" w:styleId="Listaclara-nfasis11">
    <w:name w:val="Lista clara - Énfasis 11"/>
    <w:basedOn w:val="Tablanormal"/>
    <w:uiPriority w:val="61"/>
    <w:rsid w:val="00FE317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FE3176"/>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Estilo1">
    <w:name w:val="Estilo1"/>
    <w:basedOn w:val="Tablanormal"/>
    <w:uiPriority w:val="99"/>
    <w:qFormat/>
    <w:rsid w:val="00FE3176"/>
    <w:pPr>
      <w:spacing w:after="0" w:line="240" w:lineRule="auto"/>
    </w:pPr>
    <w:tblPr>
      <w:tblInd w:w="0" w:type="dxa"/>
      <w:tblCellMar>
        <w:top w:w="0" w:type="dxa"/>
        <w:left w:w="108" w:type="dxa"/>
        <w:bottom w:w="0" w:type="dxa"/>
        <w:right w:w="108" w:type="dxa"/>
      </w:tblCellMar>
    </w:tblPr>
  </w:style>
  <w:style w:type="character" w:customStyle="1" w:styleId="apple-converted-space">
    <w:name w:val="apple-converted-space"/>
    <w:basedOn w:val="Fuentedeprrafopredeter"/>
    <w:rsid w:val="00FE3176"/>
  </w:style>
  <w:style w:type="character" w:styleId="nfasis">
    <w:name w:val="Emphasis"/>
    <w:basedOn w:val="Fuentedeprrafopredeter"/>
    <w:uiPriority w:val="20"/>
    <w:qFormat/>
    <w:rsid w:val="00FE3176"/>
    <w:rPr>
      <w:i/>
      <w:iCs/>
    </w:rPr>
  </w:style>
  <w:style w:type="paragraph" w:customStyle="1" w:styleId="Default">
    <w:name w:val="Default"/>
    <w:rsid w:val="00FE3176"/>
    <w:pPr>
      <w:autoSpaceDE w:val="0"/>
      <w:autoSpaceDN w:val="0"/>
      <w:adjustRightInd w:val="0"/>
      <w:spacing w:after="0" w:line="240" w:lineRule="auto"/>
    </w:pPr>
    <w:rPr>
      <w:rFonts w:ascii="Cambria" w:hAnsi="Cambria" w:cs="Cambria"/>
      <w:color w:val="000000"/>
      <w:sz w:val="24"/>
      <w:szCs w:val="24"/>
    </w:rPr>
  </w:style>
  <w:style w:type="character" w:customStyle="1" w:styleId="std">
    <w:name w:val="std"/>
    <w:basedOn w:val="Fuentedeprrafopredeter"/>
    <w:rsid w:val="00FE3176"/>
  </w:style>
  <w:style w:type="character" w:customStyle="1" w:styleId="trademark">
    <w:name w:val="trademark"/>
    <w:basedOn w:val="Fuentedeprrafopredeter"/>
    <w:rsid w:val="00FE3176"/>
  </w:style>
  <w:style w:type="character" w:styleId="MquinadeescribirHTML">
    <w:name w:val="HTML Typewriter"/>
    <w:basedOn w:val="Fuentedeprrafopredeter"/>
    <w:uiPriority w:val="99"/>
    <w:semiHidden/>
    <w:unhideWhenUsed/>
    <w:rsid w:val="00FE3176"/>
    <w:rPr>
      <w:rFonts w:ascii="Courier New" w:eastAsia="Times New Roman" w:hAnsi="Courier New" w:cs="Courier New"/>
      <w:sz w:val="20"/>
      <w:szCs w:val="20"/>
    </w:rPr>
  </w:style>
  <w:style w:type="character" w:customStyle="1" w:styleId="heatmapthemead-post-details">
    <w:name w:val="heatmapthemead-post-details"/>
    <w:basedOn w:val="Fuentedeprrafopredeter"/>
    <w:rsid w:val="00FE3176"/>
  </w:style>
  <w:style w:type="character" w:customStyle="1" w:styleId="byline">
    <w:name w:val="byline"/>
    <w:basedOn w:val="Fuentedeprrafopredeter"/>
    <w:rsid w:val="00FE3176"/>
  </w:style>
  <w:style w:type="character" w:customStyle="1" w:styleId="author">
    <w:name w:val="author"/>
    <w:basedOn w:val="Fuentedeprrafopredeter"/>
    <w:rsid w:val="00FE3176"/>
  </w:style>
  <w:style w:type="character" w:customStyle="1" w:styleId="comments-link">
    <w:name w:val="comments-link"/>
    <w:basedOn w:val="Fuentedeprrafopredeter"/>
    <w:rsid w:val="00FE3176"/>
  </w:style>
  <w:style w:type="paragraph" w:styleId="HTMLconformatoprevio">
    <w:name w:val="HTML Preformatted"/>
    <w:basedOn w:val="Normal"/>
    <w:link w:val="HTMLconformatoprevioCar"/>
    <w:uiPriority w:val="99"/>
    <w:semiHidden/>
    <w:unhideWhenUsed/>
    <w:rsid w:val="00FE3176"/>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semiHidden/>
    <w:rsid w:val="00FE3176"/>
    <w:rPr>
      <w:rFonts w:ascii="Courier New" w:eastAsia="Times New Roman" w:hAnsi="Courier New" w:cs="Courier New"/>
      <w:sz w:val="20"/>
      <w:szCs w:val="20"/>
      <w:lang w:eastAsia="es-ES"/>
    </w:rPr>
  </w:style>
  <w:style w:type="character" w:styleId="Refdecomentario">
    <w:name w:val="annotation reference"/>
    <w:basedOn w:val="Fuentedeprrafopredeter"/>
    <w:uiPriority w:val="99"/>
    <w:semiHidden/>
    <w:unhideWhenUsed/>
    <w:rsid w:val="00FE3176"/>
    <w:rPr>
      <w:sz w:val="16"/>
      <w:szCs w:val="16"/>
    </w:rPr>
  </w:style>
  <w:style w:type="paragraph" w:styleId="Textocomentario">
    <w:name w:val="annotation text"/>
    <w:basedOn w:val="Normal"/>
    <w:link w:val="TextocomentarioCar"/>
    <w:uiPriority w:val="99"/>
    <w:semiHidden/>
    <w:unhideWhenUsed/>
    <w:rsid w:val="00FE3176"/>
    <w:rPr>
      <w:sz w:val="20"/>
      <w:szCs w:val="20"/>
    </w:rPr>
  </w:style>
  <w:style w:type="character" w:customStyle="1" w:styleId="TextocomentarioCar">
    <w:name w:val="Texto comentario Car"/>
    <w:basedOn w:val="Fuentedeprrafopredeter"/>
    <w:link w:val="Textocomentario"/>
    <w:uiPriority w:val="99"/>
    <w:semiHidden/>
    <w:rsid w:val="00FE3176"/>
    <w:rPr>
      <w:rFonts w:ascii="Times New Roman" w:hAnsi="Times New Roman"/>
      <w:spacing w:val="-4"/>
      <w:sz w:val="20"/>
      <w:szCs w:val="20"/>
    </w:rPr>
  </w:style>
  <w:style w:type="paragraph" w:styleId="Asuntodelcomentario">
    <w:name w:val="annotation subject"/>
    <w:basedOn w:val="Textocomentario"/>
    <w:next w:val="Textocomentario"/>
    <w:link w:val="AsuntodelcomentarioCar"/>
    <w:uiPriority w:val="99"/>
    <w:semiHidden/>
    <w:unhideWhenUsed/>
    <w:rsid w:val="00FE3176"/>
    <w:rPr>
      <w:b/>
      <w:bCs/>
    </w:rPr>
  </w:style>
  <w:style w:type="character" w:customStyle="1" w:styleId="AsuntodelcomentarioCar">
    <w:name w:val="Asunto del comentario Car"/>
    <w:basedOn w:val="TextocomentarioCar"/>
    <w:link w:val="Asuntodelcomentario"/>
    <w:uiPriority w:val="99"/>
    <w:semiHidden/>
    <w:rsid w:val="00FE3176"/>
    <w:rPr>
      <w:rFonts w:ascii="Times New Roman" w:hAnsi="Times New Roman"/>
      <w:b/>
      <w:bCs/>
      <w:spacing w:val="-4"/>
      <w:sz w:val="20"/>
      <w:szCs w:val="20"/>
    </w:rPr>
  </w:style>
  <w:style w:type="paragraph" w:styleId="Revisin">
    <w:name w:val="Revision"/>
    <w:hidden/>
    <w:uiPriority w:val="99"/>
    <w:semiHidden/>
    <w:rsid w:val="00FE3176"/>
    <w:pPr>
      <w:spacing w:after="0" w:line="240" w:lineRule="auto"/>
    </w:pPr>
    <w:rPr>
      <w:rFonts w:ascii="Times New Roman" w:hAnsi="Times New Roman"/>
      <w:spacing w:val="-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mailto:svigorra@gmail.com"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jpeg"/><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34</Pages>
  <Words>5751</Words>
  <Characters>31636</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37313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Vigorra</dc:creator>
  <cp:keywords/>
  <dc:description/>
  <cp:lastModifiedBy>Sergio Vigorra</cp:lastModifiedBy>
  <cp:revision>4</cp:revision>
  <cp:lastPrinted>2016-10-07T18:21:00Z</cp:lastPrinted>
  <dcterms:created xsi:type="dcterms:W3CDTF">2016-10-07T18:13:00Z</dcterms:created>
  <dcterms:modified xsi:type="dcterms:W3CDTF">2016-10-07T18:21:00Z</dcterms:modified>
</cp:coreProperties>
</file>